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4B0" w:rsidRPr="00247D6F" w:rsidRDefault="001164B0" w:rsidP="001164B0">
      <w:pPr>
        <w:autoSpaceDE w:val="0"/>
        <w:autoSpaceDN w:val="0"/>
        <w:adjustRightInd w:val="0"/>
        <w:jc w:val="center"/>
        <w:rPr>
          <w:sz w:val="28"/>
          <w:szCs w:val="28"/>
          <w:lang w:val="ro-RO"/>
        </w:rPr>
      </w:pPr>
      <w:r w:rsidRPr="00247D6F">
        <w:rPr>
          <w:b/>
          <w:bCs/>
          <w:sz w:val="28"/>
          <w:szCs w:val="28"/>
          <w:lang w:val="ro-RO"/>
        </w:rPr>
        <w:t>Documentele necesare încheierii contractului de furnizare de servicii medicale paraclinice</w:t>
      </w:r>
    </w:p>
    <w:p w:rsidR="001164B0" w:rsidRPr="006D2979" w:rsidRDefault="001164B0" w:rsidP="001164B0">
      <w:pPr>
        <w:autoSpaceDE w:val="0"/>
        <w:autoSpaceDN w:val="0"/>
        <w:adjustRightInd w:val="0"/>
        <w:rPr>
          <w:lang w:val="ro-RO"/>
        </w:rPr>
      </w:pPr>
    </w:p>
    <w:p w:rsidR="001164B0" w:rsidRDefault="001164B0" w:rsidP="001164B0">
      <w:pPr>
        <w:autoSpaceDE w:val="0"/>
        <w:autoSpaceDN w:val="0"/>
        <w:adjustRightInd w:val="0"/>
        <w:rPr>
          <w:lang w:val="ro-RO"/>
        </w:rPr>
      </w:pPr>
    </w:p>
    <w:p w:rsidR="001164B0" w:rsidRPr="006D2979" w:rsidRDefault="001164B0" w:rsidP="001164B0">
      <w:pPr>
        <w:autoSpaceDE w:val="0"/>
        <w:autoSpaceDN w:val="0"/>
        <w:adjustRightInd w:val="0"/>
        <w:rPr>
          <w:lang w:val="ro-RO"/>
        </w:rPr>
      </w:pPr>
      <w:r w:rsidRPr="006D2979">
        <w:rPr>
          <w:lang w:val="ro-RO"/>
        </w:rPr>
        <w:t xml:space="preserve">    </w:t>
      </w:r>
      <w:r>
        <w:rPr>
          <w:lang w:val="ro-RO"/>
        </w:rPr>
        <w:tab/>
      </w:r>
      <w:r w:rsidRPr="006D2979">
        <w:rPr>
          <w:lang w:val="ro-RO"/>
        </w:rPr>
        <w:t>Contractul de furnizare de servicii medicale dintre furnizorii de servicii medicale de specialitate paraclinice şi casa de asigurări de sănătate se încheie de către reprezentantul legal, pe baza următoarelor documente:</w:t>
      </w:r>
    </w:p>
    <w:p w:rsidR="001164B0" w:rsidRPr="006D2979" w:rsidRDefault="001164B0" w:rsidP="001164B0">
      <w:pPr>
        <w:autoSpaceDE w:val="0"/>
        <w:autoSpaceDN w:val="0"/>
        <w:adjustRightInd w:val="0"/>
        <w:rPr>
          <w:lang w:val="ro-RO"/>
        </w:rPr>
      </w:pPr>
      <w:r w:rsidRPr="006D2979">
        <w:rPr>
          <w:lang w:val="ro-RO"/>
        </w:rPr>
        <w:t xml:space="preserve">    a) cererea/solicitarea pentru intrare în relaţie contractuală cu casa de asigurări de sănătate;</w:t>
      </w:r>
    </w:p>
    <w:p w:rsidR="001164B0" w:rsidRPr="00D42189" w:rsidRDefault="001164B0" w:rsidP="001164B0">
      <w:pPr>
        <w:pStyle w:val="Heading2"/>
        <w:jc w:val="both"/>
        <w:rPr>
          <w:rStyle w:val="Emphasis"/>
          <w:rFonts w:eastAsia="Calibri"/>
          <w:i w:val="0"/>
          <w:szCs w:val="24"/>
        </w:rPr>
      </w:pPr>
      <w:r w:rsidRPr="006D2979">
        <w:rPr>
          <w:szCs w:val="24"/>
        </w:rPr>
        <w:t xml:space="preserve">    b) </w:t>
      </w:r>
      <w:r w:rsidRPr="00D42189">
        <w:rPr>
          <w:rStyle w:val="Emphasis"/>
          <w:rFonts w:eastAsia="Calibri"/>
          <w:i w:val="0"/>
          <w:szCs w:val="24"/>
        </w:rPr>
        <w:t>1. dovada de evaluare a furnizorului, precum şi a punctului/punctelor de lucru, după caz, pentru furnizorii care au această obligaţie potrivit prevederilor  art. 253 din Legea nr. 95/2006, republicată, cu modificările și completările ulterioare, valabilă la data încheierii contractului, cu obligaţia furnizorului de a o reînnoi pe toată perioada derulării contractului;</w:t>
      </w:r>
    </w:p>
    <w:p w:rsidR="001164B0" w:rsidRDefault="001164B0" w:rsidP="001164B0">
      <w:pPr>
        <w:autoSpaceDE w:val="0"/>
        <w:autoSpaceDN w:val="0"/>
        <w:adjustRightInd w:val="0"/>
        <w:rPr>
          <w:lang w:val="ro-RO"/>
        </w:rPr>
      </w:pPr>
      <w:r w:rsidRPr="006D2979">
        <w:rPr>
          <w:lang w:val="ro-RO"/>
        </w:rPr>
        <w:t xml:space="preserve">    Dovada de evaluare se depune la contractare numai de furnizorii care au evaluarea făcută de altă casă de asigurări de sănătate decât cea cu care furnizorul doreşte să intre în relaţie contractuală;</w:t>
      </w:r>
    </w:p>
    <w:p w:rsidR="001164B0" w:rsidRPr="00D42189" w:rsidRDefault="001164B0" w:rsidP="001164B0">
      <w:pPr>
        <w:jc w:val="both"/>
        <w:rPr>
          <w:rStyle w:val="Emphasis"/>
          <w:rFonts w:eastAsia="Calibri"/>
          <w:i w:val="0"/>
        </w:rPr>
      </w:pPr>
      <w:r w:rsidRPr="00D42189">
        <w:rPr>
          <w:rStyle w:val="Emphasis"/>
          <w:rFonts w:eastAsia="Calibri"/>
          <w:i w:val="0"/>
        </w:rPr>
        <w:t xml:space="preserve">    </w:t>
      </w:r>
      <w:r w:rsidRPr="006D2979">
        <w:rPr>
          <w:lang w:val="ro-RO"/>
        </w:rPr>
        <w:t xml:space="preserve">    </w:t>
      </w:r>
      <w:r w:rsidRPr="00D42189">
        <w:rPr>
          <w:rStyle w:val="Emphasis"/>
          <w:rFonts w:eastAsia="Calibri"/>
          <w:i w:val="0"/>
        </w:rPr>
        <w:t xml:space="preserve">2. </w:t>
      </w:r>
      <w:proofErr w:type="spellStart"/>
      <w:proofErr w:type="gramStart"/>
      <w:r w:rsidRPr="00D42189">
        <w:rPr>
          <w:rStyle w:val="Emphasis"/>
          <w:rFonts w:eastAsia="Calibri"/>
          <w:i w:val="0"/>
        </w:rPr>
        <w:t>dovada</w:t>
      </w:r>
      <w:proofErr w:type="spellEnd"/>
      <w:proofErr w:type="gramEnd"/>
      <w:r w:rsidRPr="00D42189">
        <w:rPr>
          <w:rStyle w:val="Emphasis"/>
          <w:rFonts w:eastAsia="Calibri"/>
          <w:i w:val="0"/>
        </w:rPr>
        <w:t xml:space="preserve"> de </w:t>
      </w:r>
      <w:proofErr w:type="spellStart"/>
      <w:r w:rsidRPr="00D42189">
        <w:rPr>
          <w:rStyle w:val="Emphasis"/>
          <w:rFonts w:eastAsia="Calibri"/>
          <w:i w:val="0"/>
        </w:rPr>
        <w:t>acreditare</w:t>
      </w:r>
      <w:proofErr w:type="spellEnd"/>
      <w:r w:rsidRPr="00D42189">
        <w:rPr>
          <w:rStyle w:val="Emphasis"/>
          <w:rFonts w:eastAsia="Calibri"/>
          <w:i w:val="0"/>
        </w:rPr>
        <w:t xml:space="preserve"> </w:t>
      </w:r>
      <w:proofErr w:type="spellStart"/>
      <w:r w:rsidRPr="00D42189">
        <w:rPr>
          <w:rStyle w:val="Emphasis"/>
          <w:rFonts w:eastAsia="Calibri"/>
          <w:i w:val="0"/>
        </w:rPr>
        <w:t>sau</w:t>
      </w:r>
      <w:proofErr w:type="spellEnd"/>
      <w:r w:rsidRPr="00D42189">
        <w:rPr>
          <w:rStyle w:val="Emphasis"/>
          <w:rFonts w:eastAsia="Calibri"/>
          <w:i w:val="0"/>
        </w:rPr>
        <w:t xml:space="preserve"> de </w:t>
      </w:r>
      <w:proofErr w:type="spellStart"/>
      <w:r w:rsidRPr="00D42189">
        <w:rPr>
          <w:rStyle w:val="Emphasis"/>
          <w:rFonts w:eastAsia="Calibri"/>
          <w:i w:val="0"/>
        </w:rPr>
        <w:t>înscriere</w:t>
      </w:r>
      <w:proofErr w:type="spellEnd"/>
      <w:r w:rsidRPr="00D42189">
        <w:rPr>
          <w:rStyle w:val="Emphasis"/>
          <w:rFonts w:eastAsia="Calibri"/>
          <w:i w:val="0"/>
        </w:rPr>
        <w:t xml:space="preserve"> </w:t>
      </w:r>
      <w:proofErr w:type="spellStart"/>
      <w:r w:rsidRPr="00D42189">
        <w:rPr>
          <w:rStyle w:val="Emphasis"/>
          <w:rFonts w:eastAsia="Calibri"/>
          <w:i w:val="0"/>
        </w:rPr>
        <w:t>în</w:t>
      </w:r>
      <w:proofErr w:type="spellEnd"/>
      <w:r w:rsidRPr="00D42189">
        <w:rPr>
          <w:rStyle w:val="Emphasis"/>
          <w:rFonts w:eastAsia="Calibri"/>
          <w:i w:val="0"/>
        </w:rPr>
        <w:t xml:space="preserve"> </w:t>
      </w:r>
      <w:proofErr w:type="spellStart"/>
      <w:r w:rsidRPr="00D42189">
        <w:rPr>
          <w:rStyle w:val="Emphasis"/>
          <w:rFonts w:eastAsia="Calibri"/>
          <w:i w:val="0"/>
        </w:rPr>
        <w:t>procesul</w:t>
      </w:r>
      <w:proofErr w:type="spellEnd"/>
      <w:r w:rsidRPr="00D42189">
        <w:rPr>
          <w:rStyle w:val="Emphasis"/>
          <w:rFonts w:eastAsia="Calibri"/>
          <w:i w:val="0"/>
        </w:rPr>
        <w:t xml:space="preserve"> de </w:t>
      </w:r>
      <w:proofErr w:type="spellStart"/>
      <w:r w:rsidRPr="00D42189">
        <w:rPr>
          <w:rStyle w:val="Emphasis"/>
          <w:rFonts w:eastAsia="Calibri"/>
          <w:i w:val="0"/>
        </w:rPr>
        <w:t>acreditare</w:t>
      </w:r>
      <w:proofErr w:type="spellEnd"/>
      <w:r w:rsidRPr="00D42189">
        <w:rPr>
          <w:rStyle w:val="Emphasis"/>
          <w:rFonts w:eastAsia="Calibri"/>
          <w:i w:val="0"/>
        </w:rPr>
        <w:t xml:space="preserve"> a </w:t>
      </w:r>
      <w:proofErr w:type="spellStart"/>
      <w:r w:rsidRPr="00D42189">
        <w:rPr>
          <w:rStyle w:val="Emphasis"/>
          <w:rFonts w:eastAsia="Calibri"/>
          <w:i w:val="0"/>
        </w:rPr>
        <w:t>furnizorului</w:t>
      </w:r>
      <w:proofErr w:type="spellEnd"/>
      <w:r w:rsidRPr="00D42189">
        <w:rPr>
          <w:rStyle w:val="Emphasis"/>
          <w:rFonts w:eastAsia="Calibri"/>
          <w:i w:val="0"/>
        </w:rPr>
        <w:t xml:space="preserve">, </w:t>
      </w:r>
      <w:proofErr w:type="spellStart"/>
      <w:r w:rsidRPr="00D42189">
        <w:rPr>
          <w:rStyle w:val="Emphasis"/>
          <w:rFonts w:eastAsia="Calibri"/>
          <w:i w:val="0"/>
        </w:rPr>
        <w:t>precum</w:t>
      </w:r>
      <w:proofErr w:type="spellEnd"/>
      <w:r w:rsidRPr="00D42189">
        <w:rPr>
          <w:rStyle w:val="Emphasis"/>
          <w:rFonts w:eastAsia="Calibri"/>
          <w:i w:val="0"/>
        </w:rPr>
        <w:t xml:space="preserve"> </w:t>
      </w:r>
      <w:proofErr w:type="spellStart"/>
      <w:r w:rsidRPr="00D42189">
        <w:rPr>
          <w:rStyle w:val="Emphasis"/>
          <w:rFonts w:eastAsia="Calibri"/>
          <w:i w:val="0"/>
        </w:rPr>
        <w:t>şi</w:t>
      </w:r>
      <w:proofErr w:type="spellEnd"/>
      <w:r w:rsidRPr="00D42189">
        <w:rPr>
          <w:rStyle w:val="Emphasis"/>
          <w:rFonts w:eastAsia="Calibri"/>
          <w:i w:val="0"/>
        </w:rPr>
        <w:t xml:space="preserve"> a </w:t>
      </w:r>
      <w:proofErr w:type="spellStart"/>
      <w:r w:rsidRPr="00D42189">
        <w:rPr>
          <w:rStyle w:val="Emphasis"/>
          <w:rFonts w:eastAsia="Calibri"/>
          <w:i w:val="0"/>
        </w:rPr>
        <w:t>punctului</w:t>
      </w:r>
      <w:proofErr w:type="spellEnd"/>
      <w:r w:rsidRPr="00D42189">
        <w:rPr>
          <w:rStyle w:val="Emphasis"/>
          <w:rFonts w:eastAsia="Calibri"/>
          <w:i w:val="0"/>
        </w:rPr>
        <w:t>/</w:t>
      </w:r>
      <w:proofErr w:type="spellStart"/>
      <w:r w:rsidRPr="00D42189">
        <w:rPr>
          <w:rStyle w:val="Emphasis"/>
          <w:rFonts w:eastAsia="Calibri"/>
          <w:i w:val="0"/>
        </w:rPr>
        <w:t>punctelor</w:t>
      </w:r>
      <w:proofErr w:type="spellEnd"/>
      <w:r w:rsidRPr="00D42189">
        <w:rPr>
          <w:rStyle w:val="Emphasis"/>
          <w:rFonts w:eastAsia="Calibri"/>
          <w:i w:val="0"/>
        </w:rPr>
        <w:t xml:space="preserve"> de </w:t>
      </w:r>
      <w:proofErr w:type="spellStart"/>
      <w:r w:rsidRPr="00D42189">
        <w:rPr>
          <w:rStyle w:val="Emphasis"/>
          <w:rFonts w:eastAsia="Calibri"/>
          <w:i w:val="0"/>
        </w:rPr>
        <w:t>lucru</w:t>
      </w:r>
      <w:proofErr w:type="spellEnd"/>
      <w:r w:rsidRPr="00D42189">
        <w:rPr>
          <w:rStyle w:val="Emphasis"/>
          <w:rFonts w:eastAsia="Calibri"/>
          <w:i w:val="0"/>
        </w:rPr>
        <w:t xml:space="preserve"> </w:t>
      </w:r>
      <w:proofErr w:type="spellStart"/>
      <w:r w:rsidRPr="00D42189">
        <w:rPr>
          <w:rStyle w:val="Emphasis"/>
          <w:rFonts w:eastAsia="Calibri"/>
          <w:i w:val="0"/>
        </w:rPr>
        <w:t>secundare</w:t>
      </w:r>
      <w:proofErr w:type="spellEnd"/>
      <w:r w:rsidRPr="00D42189">
        <w:rPr>
          <w:rStyle w:val="Emphasis"/>
          <w:rFonts w:eastAsia="Calibri"/>
          <w:i w:val="0"/>
        </w:rPr>
        <w:t xml:space="preserve">, </w:t>
      </w:r>
      <w:proofErr w:type="spellStart"/>
      <w:r w:rsidRPr="00D42189">
        <w:rPr>
          <w:rStyle w:val="Emphasis"/>
          <w:rFonts w:eastAsia="Calibri"/>
          <w:i w:val="0"/>
        </w:rPr>
        <w:t>după</w:t>
      </w:r>
      <w:proofErr w:type="spellEnd"/>
      <w:r w:rsidRPr="00D42189">
        <w:rPr>
          <w:rStyle w:val="Emphasis"/>
          <w:rFonts w:eastAsia="Calibri"/>
          <w:i w:val="0"/>
        </w:rPr>
        <w:t xml:space="preserve"> </w:t>
      </w:r>
      <w:proofErr w:type="spellStart"/>
      <w:r w:rsidRPr="00D42189">
        <w:rPr>
          <w:rStyle w:val="Emphasis"/>
          <w:rFonts w:eastAsia="Calibri"/>
          <w:i w:val="0"/>
        </w:rPr>
        <w:t>caz</w:t>
      </w:r>
      <w:proofErr w:type="spellEnd"/>
      <w:r w:rsidRPr="00D42189">
        <w:rPr>
          <w:rStyle w:val="Emphasis"/>
          <w:rFonts w:eastAsia="Calibri"/>
          <w:i w:val="0"/>
        </w:rPr>
        <w:t xml:space="preserve">, </w:t>
      </w:r>
      <w:proofErr w:type="spellStart"/>
      <w:r w:rsidRPr="00D42189">
        <w:rPr>
          <w:rStyle w:val="Emphasis"/>
          <w:rFonts w:eastAsia="Calibri"/>
          <w:i w:val="0"/>
        </w:rPr>
        <w:t>pentru</w:t>
      </w:r>
      <w:proofErr w:type="spellEnd"/>
      <w:r w:rsidRPr="00D42189">
        <w:rPr>
          <w:rStyle w:val="Emphasis"/>
          <w:rFonts w:eastAsia="Calibri"/>
          <w:i w:val="0"/>
        </w:rPr>
        <w:t xml:space="preserve"> </w:t>
      </w:r>
      <w:proofErr w:type="spellStart"/>
      <w:r w:rsidRPr="00D42189">
        <w:rPr>
          <w:rStyle w:val="Emphasis"/>
          <w:rFonts w:eastAsia="Calibri"/>
          <w:i w:val="0"/>
        </w:rPr>
        <w:t>furnizorii</w:t>
      </w:r>
      <w:proofErr w:type="spellEnd"/>
      <w:r w:rsidRPr="00D42189">
        <w:rPr>
          <w:rStyle w:val="Emphasis"/>
          <w:rFonts w:eastAsia="Calibri"/>
          <w:i w:val="0"/>
        </w:rPr>
        <w:t xml:space="preserve"> </w:t>
      </w:r>
      <w:proofErr w:type="spellStart"/>
      <w:r w:rsidRPr="00D42189">
        <w:rPr>
          <w:rStyle w:val="Emphasis"/>
          <w:rFonts w:eastAsia="Calibri"/>
          <w:i w:val="0"/>
        </w:rPr>
        <w:t>care</w:t>
      </w:r>
      <w:proofErr w:type="spellEnd"/>
      <w:r w:rsidRPr="00D42189">
        <w:rPr>
          <w:rStyle w:val="Emphasis"/>
          <w:rFonts w:eastAsia="Calibri"/>
          <w:i w:val="0"/>
        </w:rPr>
        <w:t xml:space="preserve"> au </w:t>
      </w:r>
      <w:proofErr w:type="spellStart"/>
      <w:r w:rsidRPr="00D42189">
        <w:rPr>
          <w:rStyle w:val="Emphasis"/>
          <w:rFonts w:eastAsia="Calibri"/>
          <w:i w:val="0"/>
        </w:rPr>
        <w:t>această</w:t>
      </w:r>
      <w:proofErr w:type="spellEnd"/>
      <w:r w:rsidRPr="00D42189">
        <w:rPr>
          <w:rStyle w:val="Emphasis"/>
          <w:rFonts w:eastAsia="Calibri"/>
          <w:i w:val="0"/>
        </w:rPr>
        <w:t xml:space="preserve"> </w:t>
      </w:r>
      <w:proofErr w:type="spellStart"/>
      <w:r w:rsidRPr="00D42189">
        <w:rPr>
          <w:rStyle w:val="Emphasis"/>
          <w:rFonts w:eastAsia="Calibri"/>
          <w:i w:val="0"/>
        </w:rPr>
        <w:t>obligaţie</w:t>
      </w:r>
      <w:proofErr w:type="spellEnd"/>
      <w:r w:rsidRPr="00D42189">
        <w:rPr>
          <w:rStyle w:val="Emphasis"/>
          <w:rFonts w:eastAsia="Calibri"/>
          <w:i w:val="0"/>
        </w:rPr>
        <w:t xml:space="preserve"> </w:t>
      </w:r>
      <w:proofErr w:type="spellStart"/>
      <w:r w:rsidRPr="00D42189">
        <w:rPr>
          <w:rStyle w:val="Emphasis"/>
          <w:rFonts w:eastAsia="Calibri"/>
          <w:i w:val="0"/>
        </w:rPr>
        <w:t>potrivit</w:t>
      </w:r>
      <w:proofErr w:type="spellEnd"/>
      <w:r w:rsidRPr="00D42189">
        <w:rPr>
          <w:rStyle w:val="Emphasis"/>
          <w:rFonts w:eastAsia="Calibri"/>
          <w:i w:val="0"/>
        </w:rPr>
        <w:t xml:space="preserve"> </w:t>
      </w:r>
      <w:proofErr w:type="spellStart"/>
      <w:r w:rsidRPr="00D42189">
        <w:rPr>
          <w:rStyle w:val="Emphasis"/>
          <w:rFonts w:eastAsia="Calibri"/>
          <w:i w:val="0"/>
        </w:rPr>
        <w:t>prevederilor</w:t>
      </w:r>
      <w:proofErr w:type="spellEnd"/>
      <w:r w:rsidRPr="00D42189">
        <w:rPr>
          <w:rStyle w:val="Emphasis"/>
          <w:rFonts w:eastAsia="Calibri"/>
          <w:i w:val="0"/>
        </w:rPr>
        <w:t xml:space="preserve">  art. 249 </w:t>
      </w:r>
      <w:proofErr w:type="gramStart"/>
      <w:r w:rsidRPr="00D42189">
        <w:rPr>
          <w:rStyle w:val="Emphasis"/>
          <w:rFonts w:eastAsia="Calibri"/>
          <w:i w:val="0"/>
        </w:rPr>
        <w:t xml:space="preserve">din  </w:t>
      </w:r>
      <w:proofErr w:type="spellStart"/>
      <w:r w:rsidRPr="00D42189">
        <w:rPr>
          <w:rStyle w:val="Emphasis"/>
          <w:rFonts w:eastAsia="Calibri"/>
          <w:i w:val="0"/>
        </w:rPr>
        <w:t>Legea</w:t>
      </w:r>
      <w:proofErr w:type="spellEnd"/>
      <w:proofErr w:type="gramEnd"/>
      <w:r w:rsidRPr="00D42189">
        <w:rPr>
          <w:rStyle w:val="Emphasis"/>
          <w:rFonts w:eastAsia="Calibri"/>
          <w:i w:val="0"/>
        </w:rPr>
        <w:t xml:space="preserve"> nr. </w:t>
      </w:r>
      <w:proofErr w:type="gramStart"/>
      <w:r w:rsidRPr="00D42189">
        <w:rPr>
          <w:rStyle w:val="Emphasis"/>
          <w:rFonts w:eastAsia="Calibri"/>
          <w:i w:val="0"/>
        </w:rPr>
        <w:t xml:space="preserve">95/2006, </w:t>
      </w:r>
      <w:proofErr w:type="spellStart"/>
      <w:r w:rsidRPr="00D42189">
        <w:rPr>
          <w:rStyle w:val="Emphasis"/>
          <w:rFonts w:eastAsia="Calibri"/>
          <w:i w:val="0"/>
        </w:rPr>
        <w:t>republicată</w:t>
      </w:r>
      <w:proofErr w:type="spellEnd"/>
      <w:r w:rsidRPr="00D42189">
        <w:rPr>
          <w:rStyle w:val="Emphasis"/>
          <w:rFonts w:eastAsia="Calibri"/>
          <w:i w:val="0"/>
        </w:rPr>
        <w:t xml:space="preserve">, cu </w:t>
      </w:r>
      <w:proofErr w:type="spellStart"/>
      <w:r w:rsidRPr="00D42189">
        <w:rPr>
          <w:rStyle w:val="Emphasis"/>
          <w:rFonts w:eastAsia="Calibri"/>
          <w:i w:val="0"/>
        </w:rPr>
        <w:t>modificările</w:t>
      </w:r>
      <w:proofErr w:type="spellEnd"/>
      <w:r w:rsidRPr="00D42189">
        <w:rPr>
          <w:rStyle w:val="Emphasis"/>
          <w:rFonts w:eastAsia="Calibri"/>
          <w:i w:val="0"/>
        </w:rPr>
        <w:t xml:space="preserve"> </w:t>
      </w:r>
      <w:proofErr w:type="spellStart"/>
      <w:r w:rsidRPr="00D42189">
        <w:rPr>
          <w:rStyle w:val="Emphasis"/>
          <w:rFonts w:eastAsia="Calibri"/>
          <w:i w:val="0"/>
        </w:rPr>
        <w:t>și</w:t>
      </w:r>
      <w:proofErr w:type="spellEnd"/>
      <w:r w:rsidRPr="00D42189">
        <w:rPr>
          <w:rStyle w:val="Emphasis"/>
          <w:rFonts w:eastAsia="Calibri"/>
          <w:i w:val="0"/>
        </w:rPr>
        <w:t xml:space="preserve"> </w:t>
      </w:r>
      <w:proofErr w:type="spellStart"/>
      <w:r w:rsidRPr="00D42189">
        <w:rPr>
          <w:rStyle w:val="Emphasis"/>
          <w:rFonts w:eastAsia="Calibri"/>
          <w:i w:val="0"/>
        </w:rPr>
        <w:t>completările</w:t>
      </w:r>
      <w:proofErr w:type="spellEnd"/>
      <w:r w:rsidRPr="00D42189">
        <w:rPr>
          <w:rStyle w:val="Emphasis"/>
          <w:rFonts w:eastAsia="Calibri"/>
          <w:i w:val="0"/>
        </w:rPr>
        <w:t xml:space="preserve"> </w:t>
      </w:r>
      <w:proofErr w:type="spellStart"/>
      <w:r w:rsidRPr="00D42189">
        <w:rPr>
          <w:rStyle w:val="Emphasis"/>
          <w:rFonts w:eastAsia="Calibri"/>
          <w:i w:val="0"/>
        </w:rPr>
        <w:t>ulterioare</w:t>
      </w:r>
      <w:proofErr w:type="spellEnd"/>
      <w:r w:rsidRPr="00D42189">
        <w:rPr>
          <w:rStyle w:val="Emphasis"/>
          <w:rFonts w:eastAsia="Calibri"/>
          <w:i w:val="0"/>
        </w:rPr>
        <w:t xml:space="preserve">, </w:t>
      </w:r>
      <w:proofErr w:type="spellStart"/>
      <w:r w:rsidRPr="00D42189">
        <w:rPr>
          <w:rStyle w:val="Emphasis"/>
          <w:rFonts w:eastAsia="Calibri"/>
          <w:i w:val="0"/>
        </w:rPr>
        <w:t>şi</w:t>
      </w:r>
      <w:proofErr w:type="spellEnd"/>
      <w:r w:rsidRPr="00D42189">
        <w:rPr>
          <w:rStyle w:val="Emphasis"/>
          <w:rFonts w:eastAsia="Calibri"/>
          <w:i w:val="0"/>
        </w:rPr>
        <w:t xml:space="preserve"> ale </w:t>
      </w:r>
      <w:proofErr w:type="spellStart"/>
      <w:r w:rsidRPr="00D42189">
        <w:rPr>
          <w:rStyle w:val="Emphasis"/>
          <w:rFonts w:eastAsia="Calibri"/>
          <w:i w:val="0"/>
        </w:rPr>
        <w:t>Legii</w:t>
      </w:r>
      <w:proofErr w:type="spellEnd"/>
      <w:r w:rsidRPr="00D42189">
        <w:rPr>
          <w:rStyle w:val="Emphasis"/>
          <w:rFonts w:eastAsia="Calibri"/>
          <w:i w:val="0"/>
        </w:rPr>
        <w:t xml:space="preserve"> nr.</w:t>
      </w:r>
      <w:proofErr w:type="gramEnd"/>
      <w:r w:rsidRPr="00D42189">
        <w:rPr>
          <w:rStyle w:val="Emphasis"/>
          <w:rFonts w:eastAsia="Calibri"/>
          <w:i w:val="0"/>
        </w:rPr>
        <w:t xml:space="preserve"> 185/2017, cu </w:t>
      </w:r>
      <w:proofErr w:type="spellStart"/>
      <w:r w:rsidRPr="00D42189">
        <w:rPr>
          <w:rStyle w:val="Emphasis"/>
          <w:rFonts w:eastAsia="Calibri"/>
          <w:i w:val="0"/>
        </w:rPr>
        <w:t>modificările</w:t>
      </w:r>
      <w:proofErr w:type="spellEnd"/>
      <w:r w:rsidRPr="00D42189">
        <w:rPr>
          <w:rStyle w:val="Emphasis"/>
          <w:rFonts w:eastAsia="Calibri"/>
          <w:i w:val="0"/>
        </w:rPr>
        <w:t xml:space="preserve"> </w:t>
      </w:r>
      <w:proofErr w:type="spellStart"/>
      <w:r w:rsidRPr="00D42189">
        <w:rPr>
          <w:rStyle w:val="Emphasis"/>
          <w:rFonts w:eastAsia="Calibri"/>
          <w:i w:val="0"/>
        </w:rPr>
        <w:t>şi</w:t>
      </w:r>
      <w:proofErr w:type="spellEnd"/>
      <w:r w:rsidRPr="00D42189">
        <w:rPr>
          <w:rStyle w:val="Emphasis"/>
          <w:rFonts w:eastAsia="Calibri"/>
          <w:i w:val="0"/>
        </w:rPr>
        <w:t xml:space="preserve"> </w:t>
      </w:r>
      <w:proofErr w:type="spellStart"/>
      <w:r w:rsidRPr="00D42189">
        <w:rPr>
          <w:rStyle w:val="Emphasis"/>
          <w:rFonts w:eastAsia="Calibri"/>
          <w:i w:val="0"/>
        </w:rPr>
        <w:t>completările</w:t>
      </w:r>
      <w:proofErr w:type="spellEnd"/>
      <w:r w:rsidRPr="00D42189">
        <w:rPr>
          <w:rStyle w:val="Emphasis"/>
          <w:rFonts w:eastAsia="Calibri"/>
          <w:i w:val="0"/>
        </w:rPr>
        <w:t xml:space="preserve"> </w:t>
      </w:r>
      <w:proofErr w:type="spellStart"/>
      <w:r w:rsidRPr="00D42189">
        <w:rPr>
          <w:rStyle w:val="Emphasis"/>
          <w:rFonts w:eastAsia="Calibri"/>
          <w:i w:val="0"/>
        </w:rPr>
        <w:t>ulterioare</w:t>
      </w:r>
      <w:proofErr w:type="spellEnd"/>
      <w:r w:rsidRPr="00D42189">
        <w:rPr>
          <w:rStyle w:val="Emphasis"/>
          <w:rFonts w:eastAsia="Calibri"/>
          <w:i w:val="0"/>
        </w:rPr>
        <w:t xml:space="preserve">, </w:t>
      </w:r>
      <w:proofErr w:type="spellStart"/>
      <w:r w:rsidRPr="00D42189">
        <w:rPr>
          <w:rStyle w:val="Emphasis"/>
          <w:rFonts w:eastAsia="Calibri"/>
          <w:i w:val="0"/>
        </w:rPr>
        <w:t>valabilă</w:t>
      </w:r>
      <w:proofErr w:type="spellEnd"/>
      <w:r w:rsidRPr="00D42189">
        <w:rPr>
          <w:rStyle w:val="Emphasis"/>
          <w:rFonts w:eastAsia="Calibri"/>
          <w:i w:val="0"/>
        </w:rPr>
        <w:t xml:space="preserve"> la data </w:t>
      </w:r>
      <w:proofErr w:type="spellStart"/>
      <w:r w:rsidRPr="00D42189">
        <w:rPr>
          <w:rStyle w:val="Emphasis"/>
          <w:rFonts w:eastAsia="Calibri"/>
          <w:i w:val="0"/>
        </w:rPr>
        <w:t>încheierii</w:t>
      </w:r>
      <w:proofErr w:type="spellEnd"/>
      <w:r w:rsidRPr="00D42189">
        <w:rPr>
          <w:rStyle w:val="Emphasis"/>
          <w:rFonts w:eastAsia="Calibri"/>
          <w:i w:val="0"/>
        </w:rPr>
        <w:t xml:space="preserve"> </w:t>
      </w:r>
      <w:proofErr w:type="spellStart"/>
      <w:r w:rsidRPr="00D42189">
        <w:rPr>
          <w:rStyle w:val="Emphasis"/>
          <w:rFonts w:eastAsia="Calibri"/>
          <w:i w:val="0"/>
        </w:rPr>
        <w:t>contractului</w:t>
      </w:r>
      <w:proofErr w:type="spellEnd"/>
      <w:r w:rsidRPr="00D42189">
        <w:rPr>
          <w:rStyle w:val="Emphasis"/>
          <w:rFonts w:eastAsia="Calibri"/>
          <w:i w:val="0"/>
        </w:rPr>
        <w:t xml:space="preserve">, cu </w:t>
      </w:r>
      <w:proofErr w:type="spellStart"/>
      <w:r w:rsidRPr="00D42189">
        <w:rPr>
          <w:rStyle w:val="Emphasis"/>
          <w:rFonts w:eastAsia="Calibri"/>
          <w:i w:val="0"/>
        </w:rPr>
        <w:t>obligaţia</w:t>
      </w:r>
      <w:proofErr w:type="spellEnd"/>
      <w:r w:rsidRPr="00D42189">
        <w:rPr>
          <w:rStyle w:val="Emphasis"/>
          <w:rFonts w:eastAsia="Calibri"/>
          <w:i w:val="0"/>
        </w:rPr>
        <w:t xml:space="preserve"> </w:t>
      </w:r>
      <w:proofErr w:type="spellStart"/>
      <w:r w:rsidRPr="00D42189">
        <w:rPr>
          <w:rStyle w:val="Emphasis"/>
          <w:rFonts w:eastAsia="Calibri"/>
          <w:i w:val="0"/>
        </w:rPr>
        <w:t>furnizorului</w:t>
      </w:r>
      <w:proofErr w:type="spellEnd"/>
      <w:r w:rsidRPr="00D42189">
        <w:rPr>
          <w:rStyle w:val="Emphasis"/>
          <w:rFonts w:eastAsia="Calibri"/>
          <w:i w:val="0"/>
        </w:rPr>
        <w:t xml:space="preserve"> de a o </w:t>
      </w:r>
      <w:proofErr w:type="spellStart"/>
      <w:r w:rsidRPr="00D42189">
        <w:rPr>
          <w:rStyle w:val="Emphasis"/>
          <w:rFonts w:eastAsia="Calibri"/>
          <w:i w:val="0"/>
        </w:rPr>
        <w:t>reînnoi</w:t>
      </w:r>
      <w:proofErr w:type="spellEnd"/>
      <w:r w:rsidRPr="00D42189">
        <w:rPr>
          <w:rStyle w:val="Emphasis"/>
          <w:rFonts w:eastAsia="Calibri"/>
          <w:i w:val="0"/>
        </w:rPr>
        <w:t xml:space="preserve"> </w:t>
      </w:r>
      <w:proofErr w:type="spellStart"/>
      <w:r w:rsidRPr="00D42189">
        <w:rPr>
          <w:rStyle w:val="Emphasis"/>
          <w:rFonts w:eastAsia="Calibri"/>
          <w:i w:val="0"/>
        </w:rPr>
        <w:t>pe</w:t>
      </w:r>
      <w:proofErr w:type="spellEnd"/>
      <w:r w:rsidRPr="00D42189">
        <w:rPr>
          <w:rStyle w:val="Emphasis"/>
          <w:rFonts w:eastAsia="Calibri"/>
          <w:i w:val="0"/>
        </w:rPr>
        <w:t xml:space="preserve"> </w:t>
      </w:r>
      <w:proofErr w:type="spellStart"/>
      <w:r w:rsidRPr="00D42189">
        <w:rPr>
          <w:rStyle w:val="Emphasis"/>
          <w:rFonts w:eastAsia="Calibri"/>
          <w:i w:val="0"/>
        </w:rPr>
        <w:t>toată</w:t>
      </w:r>
      <w:proofErr w:type="spellEnd"/>
      <w:r w:rsidRPr="00D42189">
        <w:rPr>
          <w:rStyle w:val="Emphasis"/>
          <w:rFonts w:eastAsia="Calibri"/>
          <w:i w:val="0"/>
        </w:rPr>
        <w:t xml:space="preserve"> </w:t>
      </w:r>
      <w:proofErr w:type="spellStart"/>
      <w:r w:rsidRPr="00D42189">
        <w:rPr>
          <w:rStyle w:val="Emphasis"/>
          <w:rFonts w:eastAsia="Calibri"/>
          <w:i w:val="0"/>
        </w:rPr>
        <w:t>perioada</w:t>
      </w:r>
      <w:proofErr w:type="spellEnd"/>
      <w:r w:rsidRPr="00D42189">
        <w:rPr>
          <w:rStyle w:val="Emphasis"/>
          <w:rFonts w:eastAsia="Calibri"/>
          <w:i w:val="0"/>
        </w:rPr>
        <w:t xml:space="preserve"> </w:t>
      </w:r>
      <w:proofErr w:type="spellStart"/>
      <w:r w:rsidRPr="00D42189">
        <w:rPr>
          <w:rStyle w:val="Emphasis"/>
          <w:rFonts w:eastAsia="Calibri"/>
          <w:i w:val="0"/>
        </w:rPr>
        <w:t>derulării</w:t>
      </w:r>
      <w:proofErr w:type="spellEnd"/>
      <w:r w:rsidRPr="00D42189">
        <w:rPr>
          <w:rStyle w:val="Emphasis"/>
          <w:rFonts w:eastAsia="Calibri"/>
          <w:i w:val="0"/>
        </w:rPr>
        <w:t xml:space="preserve"> </w:t>
      </w:r>
      <w:proofErr w:type="spellStart"/>
      <w:r w:rsidRPr="00D42189">
        <w:rPr>
          <w:rStyle w:val="Emphasis"/>
          <w:rFonts w:eastAsia="Calibri"/>
          <w:i w:val="0"/>
        </w:rPr>
        <w:t>contractului</w:t>
      </w:r>
      <w:proofErr w:type="spellEnd"/>
      <w:r w:rsidRPr="00D42189">
        <w:rPr>
          <w:rStyle w:val="Emphasis"/>
          <w:rFonts w:eastAsia="Calibri"/>
          <w:i w:val="0"/>
        </w:rPr>
        <w:t>;</w:t>
      </w:r>
    </w:p>
    <w:p w:rsidR="00AA14CA" w:rsidRPr="00D42189" w:rsidRDefault="001164B0" w:rsidP="00AA14CA">
      <w:pPr>
        <w:pStyle w:val="Heading2"/>
        <w:jc w:val="both"/>
        <w:rPr>
          <w:rStyle w:val="Emphasis"/>
          <w:rFonts w:eastAsia="Calibri"/>
          <w:i w:val="0"/>
          <w:szCs w:val="24"/>
        </w:rPr>
      </w:pPr>
      <w:r w:rsidRPr="006D2979">
        <w:rPr>
          <w:szCs w:val="24"/>
        </w:rPr>
        <w:t xml:space="preserve">    </w:t>
      </w:r>
      <w:r w:rsidR="00AA14CA" w:rsidRPr="00D42189">
        <w:rPr>
          <w:rStyle w:val="Emphasis"/>
          <w:rFonts w:eastAsia="Calibri"/>
          <w:i w:val="0"/>
          <w:szCs w:val="24"/>
        </w:rPr>
        <w:t>Dovada de acreditare se depune la contractare de furnizorii care nu au această obligaţie şi au optat să se acrediteze;</w:t>
      </w:r>
    </w:p>
    <w:p w:rsidR="00AA14CA" w:rsidRPr="00D42189" w:rsidRDefault="00AA14CA" w:rsidP="00AA14CA">
      <w:pPr>
        <w:pStyle w:val="Heading2"/>
        <w:jc w:val="both"/>
        <w:rPr>
          <w:rStyle w:val="Emphasis"/>
          <w:rFonts w:eastAsia="Calibri"/>
          <w:i w:val="0"/>
          <w:szCs w:val="24"/>
        </w:rPr>
      </w:pPr>
      <w:r w:rsidRPr="00D42189">
        <w:rPr>
          <w:rStyle w:val="Emphasis"/>
          <w:rFonts w:eastAsia="Calibri"/>
          <w:i w:val="0"/>
          <w:szCs w:val="24"/>
        </w:rPr>
        <w:t xml:space="preserve">    c) contul deschis la Trezoreria Statului sau la bancă, potrivit legii;</w:t>
      </w:r>
    </w:p>
    <w:p w:rsidR="00AA14CA" w:rsidRPr="00D42189" w:rsidRDefault="00AA14CA" w:rsidP="00AA14CA">
      <w:pPr>
        <w:jc w:val="both"/>
        <w:rPr>
          <w:rStyle w:val="Emphasis"/>
          <w:i w:val="0"/>
        </w:rPr>
      </w:pPr>
      <w:r w:rsidRPr="00D42189">
        <w:rPr>
          <w:rStyle w:val="Emphasis"/>
          <w:i w:val="0"/>
        </w:rPr>
        <w:t xml:space="preserve">    d) </w:t>
      </w:r>
      <w:proofErr w:type="spellStart"/>
      <w:proofErr w:type="gramStart"/>
      <w:r w:rsidRPr="00D42189">
        <w:rPr>
          <w:rStyle w:val="Emphasis"/>
          <w:i w:val="0"/>
        </w:rPr>
        <w:t>codul</w:t>
      </w:r>
      <w:proofErr w:type="spellEnd"/>
      <w:proofErr w:type="gramEnd"/>
      <w:r w:rsidRPr="00D42189">
        <w:rPr>
          <w:rStyle w:val="Emphasis"/>
          <w:i w:val="0"/>
        </w:rPr>
        <w:t xml:space="preserve"> de </w:t>
      </w:r>
      <w:proofErr w:type="spellStart"/>
      <w:r w:rsidRPr="00D42189">
        <w:rPr>
          <w:rStyle w:val="Emphasis"/>
          <w:i w:val="0"/>
        </w:rPr>
        <w:t>înregistrare</w:t>
      </w:r>
      <w:proofErr w:type="spellEnd"/>
      <w:r w:rsidRPr="00D42189">
        <w:rPr>
          <w:rStyle w:val="Emphasis"/>
          <w:i w:val="0"/>
        </w:rPr>
        <w:t xml:space="preserve"> </w:t>
      </w:r>
      <w:proofErr w:type="spellStart"/>
      <w:r w:rsidRPr="00D42189">
        <w:rPr>
          <w:rStyle w:val="Emphasis"/>
          <w:i w:val="0"/>
        </w:rPr>
        <w:t>fiscală</w:t>
      </w:r>
      <w:proofErr w:type="spellEnd"/>
      <w:r w:rsidRPr="00D42189">
        <w:rPr>
          <w:rStyle w:val="Emphasis"/>
          <w:i w:val="0"/>
        </w:rPr>
        <w:t xml:space="preserve"> - </w:t>
      </w:r>
      <w:proofErr w:type="spellStart"/>
      <w:r w:rsidRPr="00D42189">
        <w:rPr>
          <w:rStyle w:val="Emphasis"/>
          <w:i w:val="0"/>
        </w:rPr>
        <w:t>codul</w:t>
      </w:r>
      <w:proofErr w:type="spellEnd"/>
      <w:r w:rsidRPr="00D42189">
        <w:rPr>
          <w:rStyle w:val="Emphasis"/>
          <w:i w:val="0"/>
        </w:rPr>
        <w:t xml:space="preserve"> </w:t>
      </w:r>
      <w:proofErr w:type="spellStart"/>
      <w:r w:rsidRPr="00D42189">
        <w:rPr>
          <w:rStyle w:val="Emphasis"/>
          <w:i w:val="0"/>
        </w:rPr>
        <w:t>unic</w:t>
      </w:r>
      <w:proofErr w:type="spellEnd"/>
      <w:r w:rsidRPr="00D42189">
        <w:rPr>
          <w:rStyle w:val="Emphasis"/>
          <w:i w:val="0"/>
        </w:rPr>
        <w:t xml:space="preserve"> de </w:t>
      </w:r>
      <w:proofErr w:type="spellStart"/>
      <w:r w:rsidRPr="00D42189">
        <w:rPr>
          <w:rStyle w:val="Emphasis"/>
          <w:i w:val="0"/>
        </w:rPr>
        <w:t>înregistrare</w:t>
      </w:r>
      <w:proofErr w:type="spellEnd"/>
      <w:r w:rsidRPr="00D42189">
        <w:rPr>
          <w:rStyle w:val="Emphasis"/>
          <w:i w:val="0"/>
        </w:rPr>
        <w:t xml:space="preserve"> </w:t>
      </w:r>
      <w:proofErr w:type="spellStart"/>
      <w:r w:rsidRPr="00D42189">
        <w:rPr>
          <w:rStyle w:val="Emphasis"/>
          <w:i w:val="0"/>
        </w:rPr>
        <w:t>sau</w:t>
      </w:r>
      <w:proofErr w:type="spellEnd"/>
      <w:r w:rsidRPr="00D42189">
        <w:rPr>
          <w:rStyle w:val="Emphasis"/>
          <w:i w:val="0"/>
        </w:rPr>
        <w:t xml:space="preserve"> </w:t>
      </w:r>
      <w:proofErr w:type="spellStart"/>
      <w:r w:rsidRPr="00D42189">
        <w:rPr>
          <w:rStyle w:val="Emphasis"/>
          <w:i w:val="0"/>
        </w:rPr>
        <w:t>codul</w:t>
      </w:r>
      <w:proofErr w:type="spellEnd"/>
      <w:r w:rsidRPr="00D42189">
        <w:rPr>
          <w:rStyle w:val="Emphasis"/>
          <w:i w:val="0"/>
        </w:rPr>
        <w:t xml:space="preserve"> numeric personal - </w:t>
      </w:r>
      <w:proofErr w:type="spellStart"/>
      <w:r w:rsidRPr="00D42189">
        <w:rPr>
          <w:rStyle w:val="Emphasis"/>
          <w:i w:val="0"/>
        </w:rPr>
        <w:t>copia</w:t>
      </w:r>
      <w:proofErr w:type="spellEnd"/>
      <w:r w:rsidRPr="00D42189">
        <w:rPr>
          <w:rStyle w:val="Emphasis"/>
          <w:i w:val="0"/>
        </w:rPr>
        <w:t xml:space="preserve"> </w:t>
      </w:r>
      <w:proofErr w:type="spellStart"/>
      <w:r w:rsidRPr="00D42189">
        <w:rPr>
          <w:rStyle w:val="Emphasis"/>
          <w:i w:val="0"/>
        </w:rPr>
        <w:t>buletinului</w:t>
      </w:r>
      <w:proofErr w:type="spellEnd"/>
      <w:r w:rsidRPr="00D42189">
        <w:rPr>
          <w:rStyle w:val="Emphasis"/>
          <w:i w:val="0"/>
        </w:rPr>
        <w:t>/</w:t>
      </w:r>
      <w:proofErr w:type="spellStart"/>
      <w:r w:rsidRPr="00D42189">
        <w:rPr>
          <w:rStyle w:val="Emphasis"/>
          <w:i w:val="0"/>
        </w:rPr>
        <w:t>cărţii</w:t>
      </w:r>
      <w:proofErr w:type="spellEnd"/>
      <w:r w:rsidRPr="00D42189">
        <w:rPr>
          <w:rStyle w:val="Emphasis"/>
          <w:i w:val="0"/>
        </w:rPr>
        <w:t xml:space="preserve"> de </w:t>
      </w:r>
      <w:proofErr w:type="spellStart"/>
      <w:r w:rsidRPr="00D42189">
        <w:rPr>
          <w:rStyle w:val="Emphasis"/>
          <w:i w:val="0"/>
        </w:rPr>
        <w:t>identitate</w:t>
      </w:r>
      <w:proofErr w:type="spellEnd"/>
      <w:r w:rsidRPr="00D42189">
        <w:rPr>
          <w:rStyle w:val="Emphasis"/>
          <w:i w:val="0"/>
        </w:rPr>
        <w:t xml:space="preserve">, </w:t>
      </w:r>
      <w:proofErr w:type="spellStart"/>
      <w:r w:rsidRPr="00D42189">
        <w:rPr>
          <w:rStyle w:val="Emphasis"/>
          <w:i w:val="0"/>
        </w:rPr>
        <w:t>după</w:t>
      </w:r>
      <w:proofErr w:type="spellEnd"/>
      <w:r w:rsidRPr="00D42189">
        <w:rPr>
          <w:rStyle w:val="Emphasis"/>
          <w:i w:val="0"/>
        </w:rPr>
        <w:t xml:space="preserve"> </w:t>
      </w:r>
      <w:proofErr w:type="spellStart"/>
      <w:r w:rsidRPr="00D42189">
        <w:rPr>
          <w:rStyle w:val="Emphasis"/>
          <w:i w:val="0"/>
        </w:rPr>
        <w:t>caz</w:t>
      </w:r>
      <w:proofErr w:type="spellEnd"/>
      <w:r w:rsidRPr="00D42189">
        <w:rPr>
          <w:rStyle w:val="Emphasis"/>
          <w:i w:val="0"/>
        </w:rPr>
        <w:t>;</w:t>
      </w:r>
    </w:p>
    <w:p w:rsidR="00AA14CA" w:rsidRPr="00D42189" w:rsidRDefault="00AA14CA" w:rsidP="00AA14CA">
      <w:pPr>
        <w:jc w:val="both"/>
        <w:rPr>
          <w:rStyle w:val="Emphasis"/>
          <w:i w:val="0"/>
        </w:rPr>
      </w:pPr>
      <w:r w:rsidRPr="00D42189">
        <w:rPr>
          <w:rStyle w:val="Emphasis"/>
          <w:i w:val="0"/>
        </w:rPr>
        <w:t xml:space="preserve">    e) </w:t>
      </w:r>
      <w:proofErr w:type="spellStart"/>
      <w:proofErr w:type="gramStart"/>
      <w:r w:rsidRPr="00D42189">
        <w:rPr>
          <w:rStyle w:val="Emphasis"/>
          <w:i w:val="0"/>
        </w:rPr>
        <w:t>dovada</w:t>
      </w:r>
      <w:proofErr w:type="spellEnd"/>
      <w:proofErr w:type="gramEnd"/>
      <w:r w:rsidRPr="00D42189">
        <w:rPr>
          <w:rStyle w:val="Emphasis"/>
          <w:i w:val="0"/>
        </w:rPr>
        <w:t xml:space="preserve"> </w:t>
      </w:r>
      <w:proofErr w:type="spellStart"/>
      <w:r w:rsidRPr="00D42189">
        <w:rPr>
          <w:rStyle w:val="Emphasis"/>
          <w:i w:val="0"/>
        </w:rPr>
        <w:t>asigurării</w:t>
      </w:r>
      <w:proofErr w:type="spellEnd"/>
      <w:r w:rsidRPr="00D42189">
        <w:rPr>
          <w:rStyle w:val="Emphasis"/>
          <w:i w:val="0"/>
        </w:rPr>
        <w:t xml:space="preserve"> de </w:t>
      </w:r>
      <w:proofErr w:type="spellStart"/>
      <w:r w:rsidRPr="00D42189">
        <w:rPr>
          <w:rStyle w:val="Emphasis"/>
          <w:i w:val="0"/>
        </w:rPr>
        <w:t>răspundere</w:t>
      </w:r>
      <w:proofErr w:type="spellEnd"/>
      <w:r w:rsidRPr="00D42189">
        <w:rPr>
          <w:rStyle w:val="Emphasis"/>
          <w:i w:val="0"/>
        </w:rPr>
        <w:t xml:space="preserve"> </w:t>
      </w:r>
      <w:proofErr w:type="spellStart"/>
      <w:r w:rsidRPr="00D42189">
        <w:rPr>
          <w:rStyle w:val="Emphasis"/>
          <w:i w:val="0"/>
        </w:rPr>
        <w:t>civilă</w:t>
      </w:r>
      <w:proofErr w:type="spellEnd"/>
      <w:r w:rsidRPr="00D42189">
        <w:rPr>
          <w:rStyle w:val="Emphasis"/>
          <w:i w:val="0"/>
        </w:rPr>
        <w:t xml:space="preserve"> </w:t>
      </w:r>
      <w:proofErr w:type="spellStart"/>
      <w:r w:rsidRPr="00D42189">
        <w:rPr>
          <w:rStyle w:val="Emphasis"/>
          <w:i w:val="0"/>
        </w:rPr>
        <w:t>în</w:t>
      </w:r>
      <w:proofErr w:type="spellEnd"/>
      <w:r w:rsidRPr="00D42189">
        <w:rPr>
          <w:rStyle w:val="Emphasis"/>
          <w:i w:val="0"/>
        </w:rPr>
        <w:t xml:space="preserve"> </w:t>
      </w:r>
      <w:proofErr w:type="spellStart"/>
      <w:r w:rsidRPr="00D42189">
        <w:rPr>
          <w:rStyle w:val="Emphasis"/>
          <w:i w:val="0"/>
        </w:rPr>
        <w:t>domeniul</w:t>
      </w:r>
      <w:proofErr w:type="spellEnd"/>
      <w:r w:rsidRPr="00D42189">
        <w:rPr>
          <w:rStyle w:val="Emphasis"/>
          <w:i w:val="0"/>
        </w:rPr>
        <w:t xml:space="preserve"> medical </w:t>
      </w:r>
      <w:proofErr w:type="spellStart"/>
      <w:r w:rsidRPr="00D42189">
        <w:rPr>
          <w:rStyle w:val="Emphasis"/>
          <w:i w:val="0"/>
        </w:rPr>
        <w:t>pentru</w:t>
      </w:r>
      <w:proofErr w:type="spellEnd"/>
      <w:r w:rsidRPr="00D42189">
        <w:rPr>
          <w:rStyle w:val="Emphasis"/>
          <w:i w:val="0"/>
        </w:rPr>
        <w:t xml:space="preserve"> </w:t>
      </w:r>
      <w:proofErr w:type="spellStart"/>
      <w:r w:rsidRPr="00D42189">
        <w:rPr>
          <w:rStyle w:val="Emphasis"/>
          <w:i w:val="0"/>
        </w:rPr>
        <w:t>furnizor</w:t>
      </w:r>
      <w:proofErr w:type="spellEnd"/>
      <w:r w:rsidRPr="00D42189">
        <w:rPr>
          <w:rStyle w:val="Emphasis"/>
          <w:i w:val="0"/>
        </w:rPr>
        <w:t xml:space="preserve">, </w:t>
      </w:r>
      <w:proofErr w:type="spellStart"/>
      <w:r w:rsidRPr="00D42189">
        <w:rPr>
          <w:rStyle w:val="Emphasis"/>
          <w:i w:val="0"/>
        </w:rPr>
        <w:t>valabilă</w:t>
      </w:r>
      <w:proofErr w:type="spellEnd"/>
      <w:r w:rsidRPr="00D42189">
        <w:rPr>
          <w:rStyle w:val="Emphasis"/>
          <w:i w:val="0"/>
        </w:rPr>
        <w:t xml:space="preserve"> la data </w:t>
      </w:r>
      <w:proofErr w:type="spellStart"/>
      <w:r w:rsidRPr="00D42189">
        <w:rPr>
          <w:rStyle w:val="Emphasis"/>
          <w:i w:val="0"/>
        </w:rPr>
        <w:t>încheierii</w:t>
      </w:r>
      <w:proofErr w:type="spellEnd"/>
      <w:r w:rsidRPr="00D42189">
        <w:rPr>
          <w:rStyle w:val="Emphasis"/>
          <w:i w:val="0"/>
        </w:rPr>
        <w:t xml:space="preserve"> </w:t>
      </w:r>
      <w:proofErr w:type="spellStart"/>
      <w:r w:rsidRPr="00D42189">
        <w:rPr>
          <w:rStyle w:val="Emphasis"/>
          <w:i w:val="0"/>
        </w:rPr>
        <w:t>contractului</w:t>
      </w:r>
      <w:proofErr w:type="spellEnd"/>
      <w:r w:rsidRPr="00D42189">
        <w:rPr>
          <w:rStyle w:val="Emphasis"/>
          <w:i w:val="0"/>
        </w:rPr>
        <w:t xml:space="preserve">, cu </w:t>
      </w:r>
      <w:proofErr w:type="spellStart"/>
      <w:r w:rsidRPr="00D42189">
        <w:rPr>
          <w:rStyle w:val="Emphasis"/>
          <w:i w:val="0"/>
        </w:rPr>
        <w:t>obligaţia</w:t>
      </w:r>
      <w:proofErr w:type="spellEnd"/>
      <w:r w:rsidRPr="00D42189">
        <w:rPr>
          <w:rStyle w:val="Emphasis"/>
          <w:i w:val="0"/>
        </w:rPr>
        <w:t xml:space="preserve"> </w:t>
      </w:r>
      <w:proofErr w:type="spellStart"/>
      <w:r w:rsidRPr="00D42189">
        <w:rPr>
          <w:rStyle w:val="Emphasis"/>
          <w:i w:val="0"/>
        </w:rPr>
        <w:t>furnizorului</w:t>
      </w:r>
      <w:proofErr w:type="spellEnd"/>
      <w:r w:rsidRPr="00D42189">
        <w:rPr>
          <w:rStyle w:val="Emphasis"/>
          <w:i w:val="0"/>
        </w:rPr>
        <w:t xml:space="preserve"> de a o </w:t>
      </w:r>
      <w:proofErr w:type="spellStart"/>
      <w:r w:rsidRPr="00D42189">
        <w:rPr>
          <w:rStyle w:val="Emphasis"/>
          <w:i w:val="0"/>
        </w:rPr>
        <w:t>reînnoi</w:t>
      </w:r>
      <w:proofErr w:type="spellEnd"/>
      <w:r w:rsidRPr="00D42189">
        <w:rPr>
          <w:rStyle w:val="Emphasis"/>
          <w:i w:val="0"/>
        </w:rPr>
        <w:t xml:space="preserve"> </w:t>
      </w:r>
      <w:proofErr w:type="spellStart"/>
      <w:r w:rsidRPr="00D42189">
        <w:rPr>
          <w:rStyle w:val="Emphasis"/>
          <w:i w:val="0"/>
        </w:rPr>
        <w:t>pe</w:t>
      </w:r>
      <w:proofErr w:type="spellEnd"/>
      <w:r w:rsidRPr="00D42189">
        <w:rPr>
          <w:rStyle w:val="Emphasis"/>
          <w:i w:val="0"/>
        </w:rPr>
        <w:t xml:space="preserve"> </w:t>
      </w:r>
      <w:proofErr w:type="spellStart"/>
      <w:r w:rsidRPr="00D42189">
        <w:rPr>
          <w:rStyle w:val="Emphasis"/>
          <w:i w:val="0"/>
        </w:rPr>
        <w:t>toată</w:t>
      </w:r>
      <w:proofErr w:type="spellEnd"/>
      <w:r w:rsidRPr="00D42189">
        <w:rPr>
          <w:rStyle w:val="Emphasis"/>
          <w:i w:val="0"/>
        </w:rPr>
        <w:t xml:space="preserve"> </w:t>
      </w:r>
      <w:proofErr w:type="spellStart"/>
      <w:r w:rsidRPr="00D42189">
        <w:rPr>
          <w:rStyle w:val="Emphasis"/>
          <w:i w:val="0"/>
        </w:rPr>
        <w:t>perioada</w:t>
      </w:r>
      <w:proofErr w:type="spellEnd"/>
      <w:r w:rsidRPr="00D42189">
        <w:rPr>
          <w:rStyle w:val="Emphasis"/>
          <w:i w:val="0"/>
        </w:rPr>
        <w:t xml:space="preserve"> </w:t>
      </w:r>
      <w:proofErr w:type="spellStart"/>
      <w:r w:rsidRPr="00D42189">
        <w:rPr>
          <w:rStyle w:val="Emphasis"/>
          <w:i w:val="0"/>
        </w:rPr>
        <w:t>derulării</w:t>
      </w:r>
      <w:proofErr w:type="spellEnd"/>
      <w:r w:rsidRPr="00D42189">
        <w:rPr>
          <w:rStyle w:val="Emphasis"/>
          <w:i w:val="0"/>
        </w:rPr>
        <w:t xml:space="preserve"> </w:t>
      </w:r>
      <w:proofErr w:type="spellStart"/>
      <w:r w:rsidRPr="00D42189">
        <w:rPr>
          <w:rStyle w:val="Emphasis"/>
          <w:i w:val="0"/>
        </w:rPr>
        <w:t>contractului</w:t>
      </w:r>
      <w:proofErr w:type="spellEnd"/>
      <w:r w:rsidRPr="00D42189">
        <w:rPr>
          <w:rStyle w:val="Emphasis"/>
          <w:i w:val="0"/>
        </w:rPr>
        <w:t>;</w:t>
      </w:r>
    </w:p>
    <w:p w:rsidR="00AA14CA" w:rsidRPr="00D42189" w:rsidRDefault="00AA14CA" w:rsidP="00AA14CA">
      <w:pPr>
        <w:jc w:val="both"/>
        <w:rPr>
          <w:rStyle w:val="Emphasis"/>
          <w:i w:val="0"/>
        </w:rPr>
      </w:pPr>
      <w:r w:rsidRPr="00D42189">
        <w:rPr>
          <w:rStyle w:val="Emphasis"/>
          <w:i w:val="0"/>
        </w:rPr>
        <w:t xml:space="preserve">    f) </w:t>
      </w:r>
      <w:proofErr w:type="spellStart"/>
      <w:proofErr w:type="gramStart"/>
      <w:r w:rsidRPr="00D42189">
        <w:rPr>
          <w:rStyle w:val="Emphasis"/>
          <w:i w:val="0"/>
        </w:rPr>
        <w:t>documentele</w:t>
      </w:r>
      <w:proofErr w:type="spellEnd"/>
      <w:proofErr w:type="gramEnd"/>
      <w:r w:rsidRPr="00D42189">
        <w:rPr>
          <w:rStyle w:val="Emphasis"/>
          <w:i w:val="0"/>
        </w:rPr>
        <w:t xml:space="preserve"> </w:t>
      </w:r>
      <w:proofErr w:type="spellStart"/>
      <w:r w:rsidRPr="00D42189">
        <w:rPr>
          <w:rStyle w:val="Emphasis"/>
          <w:i w:val="0"/>
        </w:rPr>
        <w:t>necesare</w:t>
      </w:r>
      <w:proofErr w:type="spellEnd"/>
      <w:r w:rsidRPr="00D42189">
        <w:rPr>
          <w:rStyle w:val="Emphasis"/>
          <w:i w:val="0"/>
        </w:rPr>
        <w:t xml:space="preserve"> </w:t>
      </w:r>
      <w:proofErr w:type="spellStart"/>
      <w:r w:rsidRPr="00D42189">
        <w:rPr>
          <w:rStyle w:val="Emphasis"/>
          <w:i w:val="0"/>
        </w:rPr>
        <w:t>pentru</w:t>
      </w:r>
      <w:proofErr w:type="spellEnd"/>
      <w:r w:rsidRPr="00D42189">
        <w:rPr>
          <w:rStyle w:val="Emphasis"/>
          <w:i w:val="0"/>
        </w:rPr>
        <w:t xml:space="preserve"> </w:t>
      </w:r>
      <w:proofErr w:type="spellStart"/>
      <w:r w:rsidRPr="00D42189">
        <w:rPr>
          <w:rStyle w:val="Emphasis"/>
          <w:i w:val="0"/>
        </w:rPr>
        <w:t>încadrarea</w:t>
      </w:r>
      <w:proofErr w:type="spellEnd"/>
      <w:r w:rsidRPr="00D42189">
        <w:rPr>
          <w:rStyle w:val="Emphasis"/>
          <w:i w:val="0"/>
        </w:rPr>
        <w:t xml:space="preserve"> </w:t>
      </w:r>
      <w:proofErr w:type="spellStart"/>
      <w:r w:rsidRPr="00D42189">
        <w:rPr>
          <w:rStyle w:val="Emphasis"/>
          <w:i w:val="0"/>
        </w:rPr>
        <w:t>acestora</w:t>
      </w:r>
      <w:proofErr w:type="spellEnd"/>
      <w:r w:rsidRPr="00D42189">
        <w:rPr>
          <w:rStyle w:val="Emphasis"/>
          <w:i w:val="0"/>
        </w:rPr>
        <w:t xml:space="preserve"> </w:t>
      </w:r>
      <w:proofErr w:type="spellStart"/>
      <w:r w:rsidRPr="00D42189">
        <w:rPr>
          <w:rStyle w:val="Emphasis"/>
          <w:i w:val="0"/>
        </w:rPr>
        <w:t>în</w:t>
      </w:r>
      <w:proofErr w:type="spellEnd"/>
      <w:r w:rsidRPr="00D42189">
        <w:rPr>
          <w:rStyle w:val="Emphasis"/>
          <w:i w:val="0"/>
        </w:rPr>
        <w:t xml:space="preserve"> </w:t>
      </w:r>
      <w:proofErr w:type="spellStart"/>
      <w:r w:rsidRPr="00D42189">
        <w:rPr>
          <w:rStyle w:val="Emphasis"/>
          <w:i w:val="0"/>
        </w:rPr>
        <w:t>criteriile</w:t>
      </w:r>
      <w:proofErr w:type="spellEnd"/>
      <w:r w:rsidRPr="00D42189">
        <w:rPr>
          <w:rStyle w:val="Emphasis"/>
          <w:i w:val="0"/>
        </w:rPr>
        <w:t xml:space="preserve"> de </w:t>
      </w:r>
      <w:proofErr w:type="spellStart"/>
      <w:r w:rsidRPr="00D42189">
        <w:rPr>
          <w:rStyle w:val="Emphasis"/>
          <w:i w:val="0"/>
        </w:rPr>
        <w:t>selecţie</w:t>
      </w:r>
      <w:proofErr w:type="spellEnd"/>
      <w:r w:rsidRPr="00D42189">
        <w:rPr>
          <w:rStyle w:val="Emphasis"/>
          <w:i w:val="0"/>
        </w:rPr>
        <w:t xml:space="preserve"> conform </w:t>
      </w:r>
      <w:proofErr w:type="spellStart"/>
      <w:r w:rsidRPr="00D42189">
        <w:rPr>
          <w:rStyle w:val="Emphasis"/>
          <w:i w:val="0"/>
        </w:rPr>
        <w:t>condiţiilor</w:t>
      </w:r>
      <w:proofErr w:type="spellEnd"/>
      <w:r w:rsidRPr="00D42189">
        <w:rPr>
          <w:rStyle w:val="Emphasis"/>
          <w:i w:val="0"/>
        </w:rPr>
        <w:t xml:space="preserve"> </w:t>
      </w:r>
      <w:proofErr w:type="spellStart"/>
      <w:r w:rsidRPr="00D42189">
        <w:rPr>
          <w:rStyle w:val="Emphasis"/>
          <w:i w:val="0"/>
        </w:rPr>
        <w:t>stabilite</w:t>
      </w:r>
      <w:proofErr w:type="spellEnd"/>
      <w:r w:rsidRPr="00D42189">
        <w:rPr>
          <w:rStyle w:val="Emphasis"/>
          <w:i w:val="0"/>
        </w:rPr>
        <w:t xml:space="preserve"> </w:t>
      </w:r>
      <w:proofErr w:type="spellStart"/>
      <w:r w:rsidRPr="00D42189">
        <w:rPr>
          <w:rStyle w:val="Emphasis"/>
          <w:i w:val="0"/>
        </w:rPr>
        <w:t>prin</w:t>
      </w:r>
      <w:proofErr w:type="spellEnd"/>
      <w:r w:rsidRPr="00D42189">
        <w:rPr>
          <w:rStyle w:val="Emphasis"/>
          <w:i w:val="0"/>
        </w:rPr>
        <w:t xml:space="preserve"> </w:t>
      </w:r>
      <w:proofErr w:type="spellStart"/>
      <w:r w:rsidRPr="00D42189">
        <w:rPr>
          <w:rStyle w:val="Emphasis"/>
          <w:i w:val="0"/>
        </w:rPr>
        <w:t>norme</w:t>
      </w:r>
      <w:proofErr w:type="spellEnd"/>
      <w:r w:rsidRPr="00D42189">
        <w:rPr>
          <w:rStyle w:val="Emphasis"/>
          <w:i w:val="0"/>
        </w:rPr>
        <w:t>;</w:t>
      </w:r>
    </w:p>
    <w:p w:rsidR="00AA14CA" w:rsidRPr="00D42189" w:rsidRDefault="00AA14CA" w:rsidP="00AA14CA">
      <w:pPr>
        <w:jc w:val="both"/>
        <w:rPr>
          <w:rStyle w:val="Emphasis"/>
          <w:i w:val="0"/>
        </w:rPr>
      </w:pPr>
      <w:r w:rsidRPr="00D42189">
        <w:rPr>
          <w:rStyle w:val="Emphasis"/>
          <w:i w:val="0"/>
        </w:rPr>
        <w:t xml:space="preserve">    g) </w:t>
      </w:r>
      <w:proofErr w:type="spellStart"/>
      <w:r w:rsidRPr="00D42189">
        <w:rPr>
          <w:rStyle w:val="Emphasis"/>
          <w:i w:val="0"/>
        </w:rPr>
        <w:t>buletinul</w:t>
      </w:r>
      <w:proofErr w:type="spellEnd"/>
      <w:r w:rsidRPr="00D42189">
        <w:rPr>
          <w:rStyle w:val="Emphasis"/>
          <w:i w:val="0"/>
        </w:rPr>
        <w:t xml:space="preserve"> de </w:t>
      </w:r>
      <w:proofErr w:type="spellStart"/>
      <w:r w:rsidRPr="00D42189">
        <w:rPr>
          <w:rStyle w:val="Emphasis"/>
          <w:i w:val="0"/>
        </w:rPr>
        <w:t>verificare</w:t>
      </w:r>
      <w:proofErr w:type="spellEnd"/>
      <w:r w:rsidRPr="00D42189">
        <w:rPr>
          <w:rStyle w:val="Emphasis"/>
          <w:i w:val="0"/>
        </w:rPr>
        <w:t xml:space="preserve"> </w:t>
      </w:r>
      <w:proofErr w:type="spellStart"/>
      <w:r w:rsidRPr="00D42189">
        <w:rPr>
          <w:rStyle w:val="Emphasis"/>
          <w:i w:val="0"/>
        </w:rPr>
        <w:t>periodică</w:t>
      </w:r>
      <w:proofErr w:type="spellEnd"/>
      <w:r w:rsidRPr="00D42189">
        <w:rPr>
          <w:rStyle w:val="Emphasis"/>
          <w:i w:val="0"/>
        </w:rPr>
        <w:t xml:space="preserve"> </w:t>
      </w:r>
      <w:proofErr w:type="spellStart"/>
      <w:r w:rsidRPr="00D42189">
        <w:rPr>
          <w:rStyle w:val="Emphasis"/>
          <w:i w:val="0"/>
        </w:rPr>
        <w:t>pentru</w:t>
      </w:r>
      <w:proofErr w:type="spellEnd"/>
      <w:r w:rsidRPr="00D42189">
        <w:rPr>
          <w:rStyle w:val="Emphasis"/>
          <w:i w:val="0"/>
        </w:rPr>
        <w:t xml:space="preserve"> </w:t>
      </w:r>
      <w:proofErr w:type="spellStart"/>
      <w:r w:rsidRPr="00D42189">
        <w:rPr>
          <w:rStyle w:val="Emphasis"/>
          <w:i w:val="0"/>
        </w:rPr>
        <w:t>aparatura</w:t>
      </w:r>
      <w:proofErr w:type="spellEnd"/>
      <w:r w:rsidRPr="00D42189">
        <w:rPr>
          <w:rStyle w:val="Emphasis"/>
          <w:i w:val="0"/>
        </w:rPr>
        <w:t xml:space="preserve"> de </w:t>
      </w:r>
      <w:proofErr w:type="spellStart"/>
      <w:r w:rsidRPr="00D42189">
        <w:rPr>
          <w:rStyle w:val="Emphasis"/>
          <w:i w:val="0"/>
        </w:rPr>
        <w:t>radiologie</w:t>
      </w:r>
      <w:proofErr w:type="spellEnd"/>
      <w:r w:rsidRPr="00D42189">
        <w:rPr>
          <w:rStyle w:val="Emphasis"/>
          <w:i w:val="0"/>
        </w:rPr>
        <w:t xml:space="preserve"> - </w:t>
      </w:r>
      <w:proofErr w:type="spellStart"/>
      <w:r w:rsidRPr="00D42189">
        <w:rPr>
          <w:rStyle w:val="Emphasis"/>
          <w:i w:val="0"/>
        </w:rPr>
        <w:t>imagistică</w:t>
      </w:r>
      <w:proofErr w:type="spellEnd"/>
      <w:r w:rsidRPr="00D42189">
        <w:rPr>
          <w:rStyle w:val="Emphasis"/>
          <w:i w:val="0"/>
        </w:rPr>
        <w:t xml:space="preserve"> </w:t>
      </w:r>
      <w:proofErr w:type="spellStart"/>
      <w:r w:rsidRPr="00D42189">
        <w:rPr>
          <w:rStyle w:val="Emphasis"/>
          <w:i w:val="0"/>
        </w:rPr>
        <w:t>medicală</w:t>
      </w:r>
      <w:proofErr w:type="spellEnd"/>
      <w:r w:rsidRPr="00D42189">
        <w:rPr>
          <w:rStyle w:val="Emphasis"/>
          <w:i w:val="0"/>
        </w:rPr>
        <w:t xml:space="preserve"> </w:t>
      </w:r>
      <w:proofErr w:type="spellStart"/>
      <w:r w:rsidRPr="00D42189">
        <w:rPr>
          <w:rStyle w:val="Emphasis"/>
          <w:i w:val="0"/>
        </w:rPr>
        <w:t>şi</w:t>
      </w:r>
      <w:proofErr w:type="spellEnd"/>
      <w:r w:rsidRPr="00D42189">
        <w:rPr>
          <w:rStyle w:val="Emphasis"/>
          <w:i w:val="0"/>
        </w:rPr>
        <w:t xml:space="preserve"> </w:t>
      </w:r>
      <w:proofErr w:type="spellStart"/>
      <w:r w:rsidRPr="00D42189">
        <w:rPr>
          <w:rStyle w:val="Emphasis"/>
          <w:i w:val="0"/>
        </w:rPr>
        <w:t>medicină</w:t>
      </w:r>
      <w:proofErr w:type="spellEnd"/>
      <w:r w:rsidRPr="00D42189">
        <w:rPr>
          <w:rStyle w:val="Emphasis"/>
          <w:i w:val="0"/>
        </w:rPr>
        <w:t xml:space="preserve"> </w:t>
      </w:r>
      <w:proofErr w:type="spellStart"/>
      <w:r w:rsidRPr="00D42189">
        <w:rPr>
          <w:rStyle w:val="Emphasis"/>
          <w:i w:val="0"/>
        </w:rPr>
        <w:t>nucleară</w:t>
      </w:r>
      <w:proofErr w:type="spellEnd"/>
      <w:r w:rsidRPr="00D42189">
        <w:rPr>
          <w:rStyle w:val="Emphasis"/>
          <w:i w:val="0"/>
        </w:rPr>
        <w:t xml:space="preserve">, </w:t>
      </w:r>
      <w:proofErr w:type="spellStart"/>
      <w:r w:rsidRPr="00D42189">
        <w:rPr>
          <w:rStyle w:val="Emphasis"/>
          <w:i w:val="0"/>
        </w:rPr>
        <w:t>emis</w:t>
      </w:r>
      <w:proofErr w:type="spellEnd"/>
      <w:r w:rsidRPr="00D42189">
        <w:rPr>
          <w:rStyle w:val="Emphasis"/>
          <w:i w:val="0"/>
        </w:rPr>
        <w:t xml:space="preserve"> de </w:t>
      </w:r>
      <w:proofErr w:type="spellStart"/>
      <w:r w:rsidRPr="00D42189">
        <w:rPr>
          <w:rStyle w:val="Emphasis"/>
          <w:i w:val="0"/>
        </w:rPr>
        <w:t>Agenţia</w:t>
      </w:r>
      <w:proofErr w:type="spellEnd"/>
      <w:r w:rsidRPr="00D42189">
        <w:rPr>
          <w:rStyle w:val="Emphasis"/>
          <w:i w:val="0"/>
        </w:rPr>
        <w:t xml:space="preserve"> </w:t>
      </w:r>
      <w:proofErr w:type="spellStart"/>
      <w:r w:rsidRPr="00D42189">
        <w:rPr>
          <w:rStyle w:val="Emphasis"/>
          <w:i w:val="0"/>
        </w:rPr>
        <w:t>Naţională</w:t>
      </w:r>
      <w:proofErr w:type="spellEnd"/>
      <w:r w:rsidRPr="00D42189">
        <w:rPr>
          <w:rStyle w:val="Emphasis"/>
          <w:i w:val="0"/>
        </w:rPr>
        <w:t xml:space="preserve"> a </w:t>
      </w:r>
      <w:proofErr w:type="spellStart"/>
      <w:r w:rsidRPr="00D42189">
        <w:rPr>
          <w:rStyle w:val="Emphasis"/>
          <w:i w:val="0"/>
        </w:rPr>
        <w:t>Medicamentului</w:t>
      </w:r>
      <w:proofErr w:type="spellEnd"/>
      <w:r w:rsidRPr="00D42189">
        <w:rPr>
          <w:rStyle w:val="Emphasis"/>
          <w:i w:val="0"/>
        </w:rPr>
        <w:t xml:space="preserve"> </w:t>
      </w:r>
      <w:proofErr w:type="spellStart"/>
      <w:r w:rsidRPr="00D42189">
        <w:rPr>
          <w:rStyle w:val="Emphasis"/>
          <w:i w:val="0"/>
        </w:rPr>
        <w:t>şi</w:t>
      </w:r>
      <w:proofErr w:type="spellEnd"/>
      <w:r w:rsidRPr="00D42189">
        <w:rPr>
          <w:rStyle w:val="Emphasis"/>
          <w:i w:val="0"/>
        </w:rPr>
        <w:t xml:space="preserve"> a </w:t>
      </w:r>
      <w:proofErr w:type="spellStart"/>
      <w:r w:rsidRPr="00D42189">
        <w:rPr>
          <w:rStyle w:val="Emphasis"/>
          <w:i w:val="0"/>
        </w:rPr>
        <w:t>Dispozitivelor</w:t>
      </w:r>
      <w:proofErr w:type="spellEnd"/>
      <w:r w:rsidRPr="00D42189">
        <w:rPr>
          <w:rStyle w:val="Emphasis"/>
          <w:i w:val="0"/>
        </w:rPr>
        <w:t xml:space="preserve"> </w:t>
      </w:r>
      <w:proofErr w:type="spellStart"/>
      <w:r w:rsidRPr="00D42189">
        <w:rPr>
          <w:rStyle w:val="Emphasis"/>
          <w:i w:val="0"/>
        </w:rPr>
        <w:t>Medicale</w:t>
      </w:r>
      <w:proofErr w:type="spellEnd"/>
      <w:r w:rsidRPr="00D42189">
        <w:rPr>
          <w:rStyle w:val="Emphasis"/>
          <w:i w:val="0"/>
        </w:rPr>
        <w:t xml:space="preserve"> din </w:t>
      </w:r>
      <w:proofErr w:type="spellStart"/>
      <w:r w:rsidRPr="00D42189">
        <w:rPr>
          <w:rStyle w:val="Emphasis"/>
          <w:i w:val="0"/>
        </w:rPr>
        <w:t>România</w:t>
      </w:r>
      <w:proofErr w:type="spellEnd"/>
      <w:r w:rsidRPr="00D42189">
        <w:rPr>
          <w:rStyle w:val="Emphasis"/>
          <w:i w:val="0"/>
        </w:rPr>
        <w:t xml:space="preserve">, </w:t>
      </w:r>
      <w:proofErr w:type="spellStart"/>
      <w:r w:rsidRPr="00D42189">
        <w:rPr>
          <w:rStyle w:val="Emphasis"/>
          <w:i w:val="0"/>
        </w:rPr>
        <w:t>denumită</w:t>
      </w:r>
      <w:proofErr w:type="spellEnd"/>
      <w:r w:rsidRPr="00D42189">
        <w:rPr>
          <w:rStyle w:val="Emphasis"/>
          <w:i w:val="0"/>
        </w:rPr>
        <w:t xml:space="preserve"> </w:t>
      </w:r>
      <w:proofErr w:type="spellStart"/>
      <w:r w:rsidRPr="00D42189">
        <w:rPr>
          <w:rStyle w:val="Emphasis"/>
          <w:i w:val="0"/>
        </w:rPr>
        <w:t>în</w:t>
      </w:r>
      <w:proofErr w:type="spellEnd"/>
      <w:r w:rsidRPr="00D42189">
        <w:rPr>
          <w:rStyle w:val="Emphasis"/>
          <w:i w:val="0"/>
        </w:rPr>
        <w:t xml:space="preserve"> </w:t>
      </w:r>
      <w:proofErr w:type="spellStart"/>
      <w:r w:rsidRPr="00D42189">
        <w:rPr>
          <w:rStyle w:val="Emphasis"/>
          <w:i w:val="0"/>
        </w:rPr>
        <w:t>continuare</w:t>
      </w:r>
      <w:proofErr w:type="spellEnd"/>
      <w:r w:rsidRPr="00D42189">
        <w:rPr>
          <w:rStyle w:val="Emphasis"/>
          <w:i w:val="0"/>
        </w:rPr>
        <w:t xml:space="preserve"> ANMDMR, </w:t>
      </w:r>
      <w:proofErr w:type="spellStart"/>
      <w:r w:rsidRPr="00D42189">
        <w:rPr>
          <w:rStyle w:val="Emphasis"/>
          <w:i w:val="0"/>
        </w:rPr>
        <w:t>pentru</w:t>
      </w:r>
      <w:proofErr w:type="spellEnd"/>
      <w:r w:rsidRPr="00D42189">
        <w:rPr>
          <w:rStyle w:val="Emphasis"/>
          <w:i w:val="0"/>
        </w:rPr>
        <w:t xml:space="preserve"> </w:t>
      </w:r>
      <w:proofErr w:type="spellStart"/>
      <w:r w:rsidRPr="00D42189">
        <w:rPr>
          <w:rStyle w:val="Emphasis"/>
          <w:i w:val="0"/>
        </w:rPr>
        <w:t>aparatura</w:t>
      </w:r>
      <w:proofErr w:type="spellEnd"/>
      <w:r w:rsidRPr="00D42189">
        <w:rPr>
          <w:rStyle w:val="Emphasis"/>
          <w:i w:val="0"/>
        </w:rPr>
        <w:t xml:space="preserve"> din </w:t>
      </w:r>
      <w:proofErr w:type="spellStart"/>
      <w:r w:rsidRPr="00D42189">
        <w:rPr>
          <w:rStyle w:val="Emphasis"/>
          <w:i w:val="0"/>
        </w:rPr>
        <w:t>dotare</w:t>
      </w:r>
      <w:proofErr w:type="spellEnd"/>
      <w:r w:rsidRPr="00D42189">
        <w:rPr>
          <w:rStyle w:val="Emphasis"/>
          <w:i w:val="0"/>
        </w:rPr>
        <w:t xml:space="preserve">, </w:t>
      </w:r>
      <w:proofErr w:type="spellStart"/>
      <w:r w:rsidRPr="00D42189">
        <w:rPr>
          <w:rStyle w:val="Emphasis"/>
          <w:i w:val="0"/>
        </w:rPr>
        <w:t>după</w:t>
      </w:r>
      <w:proofErr w:type="spellEnd"/>
      <w:r w:rsidRPr="00D42189">
        <w:rPr>
          <w:rStyle w:val="Emphasis"/>
          <w:i w:val="0"/>
        </w:rPr>
        <w:t xml:space="preserve"> </w:t>
      </w:r>
      <w:proofErr w:type="spellStart"/>
      <w:r w:rsidRPr="00D42189">
        <w:rPr>
          <w:rStyle w:val="Emphasis"/>
          <w:i w:val="0"/>
        </w:rPr>
        <w:t>caz</w:t>
      </w:r>
      <w:proofErr w:type="spellEnd"/>
      <w:r w:rsidRPr="00D42189">
        <w:rPr>
          <w:rStyle w:val="Emphasis"/>
          <w:i w:val="0"/>
        </w:rPr>
        <w:t>;</w:t>
      </w:r>
    </w:p>
    <w:p w:rsidR="00AA14CA" w:rsidRPr="00D42189" w:rsidRDefault="00AA14CA" w:rsidP="00AA14CA">
      <w:pPr>
        <w:jc w:val="both"/>
        <w:rPr>
          <w:rStyle w:val="Emphasis"/>
          <w:i w:val="0"/>
        </w:rPr>
      </w:pPr>
      <w:r w:rsidRPr="00D42189">
        <w:rPr>
          <w:rStyle w:val="Emphasis"/>
          <w:i w:val="0"/>
        </w:rPr>
        <w:t xml:space="preserve">    h) </w:t>
      </w:r>
      <w:proofErr w:type="spellStart"/>
      <w:proofErr w:type="gramStart"/>
      <w:r w:rsidRPr="00D42189">
        <w:rPr>
          <w:rStyle w:val="Emphasis"/>
          <w:i w:val="0"/>
        </w:rPr>
        <w:t>avizul</w:t>
      </w:r>
      <w:proofErr w:type="spellEnd"/>
      <w:proofErr w:type="gramEnd"/>
      <w:r w:rsidRPr="00D42189">
        <w:rPr>
          <w:rStyle w:val="Emphasis"/>
          <w:i w:val="0"/>
        </w:rPr>
        <w:t xml:space="preserve"> de </w:t>
      </w:r>
      <w:proofErr w:type="spellStart"/>
      <w:r w:rsidRPr="00D42189">
        <w:rPr>
          <w:rStyle w:val="Emphasis"/>
          <w:i w:val="0"/>
        </w:rPr>
        <w:t>utilizare</w:t>
      </w:r>
      <w:proofErr w:type="spellEnd"/>
      <w:r w:rsidRPr="00D42189">
        <w:rPr>
          <w:rStyle w:val="Emphasis"/>
          <w:i w:val="0"/>
        </w:rPr>
        <w:t xml:space="preserve">, </w:t>
      </w:r>
      <w:proofErr w:type="spellStart"/>
      <w:r w:rsidRPr="00D42189">
        <w:rPr>
          <w:rStyle w:val="Emphasis"/>
          <w:i w:val="0"/>
        </w:rPr>
        <w:t>emis</w:t>
      </w:r>
      <w:proofErr w:type="spellEnd"/>
      <w:r w:rsidRPr="00D42189">
        <w:rPr>
          <w:rStyle w:val="Emphasis"/>
          <w:i w:val="0"/>
        </w:rPr>
        <w:t xml:space="preserve"> de ANMDMR, </w:t>
      </w:r>
      <w:proofErr w:type="spellStart"/>
      <w:r w:rsidRPr="00D42189">
        <w:rPr>
          <w:rStyle w:val="Emphasis"/>
          <w:i w:val="0"/>
        </w:rPr>
        <w:t>pentru</w:t>
      </w:r>
      <w:proofErr w:type="spellEnd"/>
      <w:r w:rsidRPr="00D42189">
        <w:rPr>
          <w:rStyle w:val="Emphasis"/>
          <w:i w:val="0"/>
        </w:rPr>
        <w:t xml:space="preserve"> </w:t>
      </w:r>
      <w:proofErr w:type="spellStart"/>
      <w:r w:rsidRPr="00D42189">
        <w:rPr>
          <w:rStyle w:val="Emphasis"/>
          <w:i w:val="0"/>
        </w:rPr>
        <w:t>aparatura</w:t>
      </w:r>
      <w:proofErr w:type="spellEnd"/>
      <w:r w:rsidRPr="00D42189">
        <w:rPr>
          <w:rStyle w:val="Emphasis"/>
          <w:i w:val="0"/>
        </w:rPr>
        <w:t xml:space="preserve"> second-hand din </w:t>
      </w:r>
      <w:proofErr w:type="spellStart"/>
      <w:r w:rsidRPr="00D42189">
        <w:rPr>
          <w:rStyle w:val="Emphasis"/>
          <w:i w:val="0"/>
        </w:rPr>
        <w:t>dotare</w:t>
      </w:r>
      <w:proofErr w:type="spellEnd"/>
      <w:r w:rsidRPr="00D42189">
        <w:rPr>
          <w:rStyle w:val="Emphasis"/>
          <w:i w:val="0"/>
        </w:rPr>
        <w:t>;</w:t>
      </w:r>
    </w:p>
    <w:p w:rsidR="00AA14CA" w:rsidRPr="00D42189" w:rsidRDefault="00AA14CA" w:rsidP="00AA14CA">
      <w:pPr>
        <w:jc w:val="both"/>
        <w:rPr>
          <w:rStyle w:val="Emphasis"/>
          <w:i w:val="0"/>
        </w:rPr>
      </w:pPr>
      <w:r w:rsidRPr="00D42189">
        <w:rPr>
          <w:rStyle w:val="Emphasis"/>
          <w:i w:val="0"/>
        </w:rPr>
        <w:t xml:space="preserve">    i) </w:t>
      </w:r>
      <w:proofErr w:type="spellStart"/>
      <w:r w:rsidRPr="00D42189">
        <w:rPr>
          <w:rStyle w:val="Emphasis"/>
          <w:i w:val="0"/>
        </w:rPr>
        <w:t>lista</w:t>
      </w:r>
      <w:proofErr w:type="spellEnd"/>
      <w:r w:rsidRPr="00D42189">
        <w:rPr>
          <w:rStyle w:val="Emphasis"/>
          <w:i w:val="0"/>
        </w:rPr>
        <w:t xml:space="preserve">, </w:t>
      </w:r>
      <w:proofErr w:type="spellStart"/>
      <w:r w:rsidRPr="00D42189">
        <w:rPr>
          <w:rStyle w:val="Emphasis"/>
          <w:i w:val="0"/>
        </w:rPr>
        <w:t>asumată</w:t>
      </w:r>
      <w:proofErr w:type="spellEnd"/>
      <w:r w:rsidRPr="00D42189">
        <w:rPr>
          <w:rStyle w:val="Emphasis"/>
          <w:i w:val="0"/>
        </w:rPr>
        <w:t xml:space="preserve"> </w:t>
      </w:r>
      <w:proofErr w:type="spellStart"/>
      <w:r w:rsidRPr="00D42189">
        <w:rPr>
          <w:rStyle w:val="Emphasis"/>
          <w:i w:val="0"/>
        </w:rPr>
        <w:t>prin</w:t>
      </w:r>
      <w:proofErr w:type="spellEnd"/>
      <w:r w:rsidRPr="00D42189">
        <w:rPr>
          <w:rStyle w:val="Emphasis"/>
          <w:i w:val="0"/>
        </w:rPr>
        <w:t xml:space="preserve"> </w:t>
      </w:r>
      <w:proofErr w:type="spellStart"/>
      <w:r w:rsidRPr="00D42189">
        <w:rPr>
          <w:rStyle w:val="Emphasis"/>
          <w:i w:val="0"/>
        </w:rPr>
        <w:t>semnătură</w:t>
      </w:r>
      <w:proofErr w:type="spellEnd"/>
      <w:r w:rsidRPr="00D42189">
        <w:rPr>
          <w:rStyle w:val="Emphasis"/>
          <w:i w:val="0"/>
        </w:rPr>
        <w:t xml:space="preserve"> </w:t>
      </w:r>
      <w:proofErr w:type="spellStart"/>
      <w:r w:rsidRPr="00D42189">
        <w:rPr>
          <w:rStyle w:val="Emphasis"/>
          <w:i w:val="0"/>
        </w:rPr>
        <w:t>electronică</w:t>
      </w:r>
      <w:proofErr w:type="spellEnd"/>
      <w:r w:rsidRPr="00D42189">
        <w:rPr>
          <w:rStyle w:val="Emphasis"/>
          <w:i w:val="0"/>
        </w:rPr>
        <w:t xml:space="preserve">, cu </w:t>
      </w:r>
      <w:proofErr w:type="spellStart"/>
      <w:r w:rsidRPr="00D42189">
        <w:rPr>
          <w:rStyle w:val="Emphasis"/>
          <w:i w:val="0"/>
        </w:rPr>
        <w:t>personalul</w:t>
      </w:r>
      <w:proofErr w:type="spellEnd"/>
      <w:r w:rsidRPr="00D42189">
        <w:rPr>
          <w:rStyle w:val="Emphasis"/>
          <w:i w:val="0"/>
        </w:rPr>
        <w:t xml:space="preserve"> medico-</w:t>
      </w:r>
      <w:proofErr w:type="spellStart"/>
      <w:r w:rsidRPr="00D42189">
        <w:rPr>
          <w:rStyle w:val="Emphasis"/>
          <w:i w:val="0"/>
        </w:rPr>
        <w:t>sanitar</w:t>
      </w:r>
      <w:proofErr w:type="spellEnd"/>
      <w:r w:rsidRPr="00D42189">
        <w:rPr>
          <w:rStyle w:val="Emphasis"/>
          <w:i w:val="0"/>
        </w:rPr>
        <w:t xml:space="preserve"> care </w:t>
      </w:r>
      <w:proofErr w:type="spellStart"/>
      <w:r w:rsidRPr="00D42189">
        <w:rPr>
          <w:rStyle w:val="Emphasis"/>
          <w:i w:val="0"/>
        </w:rPr>
        <w:t>intră</w:t>
      </w:r>
      <w:proofErr w:type="spellEnd"/>
      <w:r w:rsidRPr="00D42189">
        <w:rPr>
          <w:rStyle w:val="Emphasis"/>
          <w:i w:val="0"/>
        </w:rPr>
        <w:t xml:space="preserve"> sub </w:t>
      </w:r>
      <w:proofErr w:type="spellStart"/>
      <w:r w:rsidRPr="00D42189">
        <w:rPr>
          <w:rStyle w:val="Emphasis"/>
          <w:i w:val="0"/>
        </w:rPr>
        <w:t>incidenţa</w:t>
      </w:r>
      <w:proofErr w:type="spellEnd"/>
      <w:r w:rsidRPr="00D42189">
        <w:rPr>
          <w:rStyle w:val="Emphasis"/>
          <w:i w:val="0"/>
        </w:rPr>
        <w:t xml:space="preserve"> </w:t>
      </w:r>
      <w:proofErr w:type="spellStart"/>
      <w:r w:rsidRPr="00D42189">
        <w:rPr>
          <w:rStyle w:val="Emphasis"/>
          <w:i w:val="0"/>
        </w:rPr>
        <w:t>contractului</w:t>
      </w:r>
      <w:proofErr w:type="spellEnd"/>
      <w:r w:rsidRPr="00D42189">
        <w:rPr>
          <w:rStyle w:val="Emphasis"/>
          <w:i w:val="0"/>
        </w:rPr>
        <w:t xml:space="preserve"> </w:t>
      </w:r>
      <w:proofErr w:type="spellStart"/>
      <w:r w:rsidRPr="00D42189">
        <w:rPr>
          <w:rStyle w:val="Emphasis"/>
          <w:i w:val="0"/>
        </w:rPr>
        <w:t>încheiat</w:t>
      </w:r>
      <w:proofErr w:type="spellEnd"/>
      <w:r w:rsidRPr="00D42189">
        <w:rPr>
          <w:rStyle w:val="Emphasis"/>
          <w:i w:val="0"/>
        </w:rPr>
        <w:t xml:space="preserve"> cu casa de </w:t>
      </w:r>
      <w:proofErr w:type="spellStart"/>
      <w:r w:rsidRPr="00D42189">
        <w:rPr>
          <w:rStyle w:val="Emphasis"/>
          <w:i w:val="0"/>
        </w:rPr>
        <w:t>asigurări</w:t>
      </w:r>
      <w:proofErr w:type="spellEnd"/>
      <w:r w:rsidRPr="00D42189">
        <w:rPr>
          <w:rStyle w:val="Emphasis"/>
          <w:i w:val="0"/>
        </w:rPr>
        <w:t xml:space="preserve"> de </w:t>
      </w:r>
      <w:proofErr w:type="spellStart"/>
      <w:r w:rsidRPr="00D42189">
        <w:rPr>
          <w:rStyle w:val="Emphasis"/>
          <w:i w:val="0"/>
        </w:rPr>
        <w:t>sănătate</w:t>
      </w:r>
      <w:proofErr w:type="spellEnd"/>
      <w:r w:rsidRPr="00D42189">
        <w:rPr>
          <w:rStyle w:val="Emphasis"/>
          <w:i w:val="0"/>
        </w:rPr>
        <w:t xml:space="preserve"> </w:t>
      </w:r>
      <w:proofErr w:type="spellStart"/>
      <w:r w:rsidRPr="00D42189">
        <w:rPr>
          <w:rStyle w:val="Emphasis"/>
          <w:i w:val="0"/>
        </w:rPr>
        <w:t>şi</w:t>
      </w:r>
      <w:proofErr w:type="spellEnd"/>
      <w:r w:rsidRPr="00D42189">
        <w:rPr>
          <w:rStyle w:val="Emphasis"/>
          <w:i w:val="0"/>
        </w:rPr>
        <w:t xml:space="preserve"> care </w:t>
      </w:r>
      <w:proofErr w:type="spellStart"/>
      <w:r w:rsidRPr="00D42189">
        <w:rPr>
          <w:rStyle w:val="Emphasis"/>
          <w:i w:val="0"/>
        </w:rPr>
        <w:t>îşi</w:t>
      </w:r>
      <w:proofErr w:type="spellEnd"/>
      <w:r w:rsidRPr="00D42189">
        <w:rPr>
          <w:rStyle w:val="Emphasis"/>
          <w:i w:val="0"/>
        </w:rPr>
        <w:t xml:space="preserve"> </w:t>
      </w:r>
      <w:proofErr w:type="spellStart"/>
      <w:r w:rsidRPr="00D42189">
        <w:rPr>
          <w:rStyle w:val="Emphasis"/>
          <w:i w:val="0"/>
        </w:rPr>
        <w:t>desfăşoară</w:t>
      </w:r>
      <w:proofErr w:type="spellEnd"/>
      <w:r w:rsidRPr="00D42189">
        <w:rPr>
          <w:rStyle w:val="Emphasis"/>
          <w:i w:val="0"/>
        </w:rPr>
        <w:t xml:space="preserve"> </w:t>
      </w:r>
      <w:proofErr w:type="spellStart"/>
      <w:r w:rsidRPr="00D42189">
        <w:rPr>
          <w:rStyle w:val="Emphasis"/>
          <w:i w:val="0"/>
        </w:rPr>
        <w:t>activitatea</w:t>
      </w:r>
      <w:proofErr w:type="spellEnd"/>
      <w:r w:rsidRPr="00D42189">
        <w:rPr>
          <w:rStyle w:val="Emphasis"/>
          <w:i w:val="0"/>
        </w:rPr>
        <w:t xml:space="preserve"> </w:t>
      </w:r>
      <w:proofErr w:type="spellStart"/>
      <w:r w:rsidRPr="00D42189">
        <w:rPr>
          <w:rStyle w:val="Emphasis"/>
          <w:i w:val="0"/>
        </w:rPr>
        <w:t>în</w:t>
      </w:r>
      <w:proofErr w:type="spellEnd"/>
      <w:r w:rsidRPr="00D42189">
        <w:rPr>
          <w:rStyle w:val="Emphasis"/>
          <w:i w:val="0"/>
        </w:rPr>
        <w:t xml:space="preserve"> mod legal la </w:t>
      </w:r>
      <w:proofErr w:type="spellStart"/>
      <w:r w:rsidRPr="00D42189">
        <w:rPr>
          <w:rStyle w:val="Emphasis"/>
          <w:i w:val="0"/>
        </w:rPr>
        <w:t>furnizor</w:t>
      </w:r>
      <w:proofErr w:type="spellEnd"/>
      <w:r w:rsidRPr="00D42189">
        <w:rPr>
          <w:rStyle w:val="Emphasis"/>
          <w:i w:val="0"/>
        </w:rPr>
        <w:t xml:space="preserve">, </w:t>
      </w:r>
      <w:proofErr w:type="spellStart"/>
      <w:r w:rsidRPr="00D42189">
        <w:rPr>
          <w:rStyle w:val="Emphasis"/>
          <w:i w:val="0"/>
        </w:rPr>
        <w:t>precum</w:t>
      </w:r>
      <w:proofErr w:type="spellEnd"/>
      <w:r w:rsidRPr="00D42189">
        <w:rPr>
          <w:rStyle w:val="Emphasis"/>
          <w:i w:val="0"/>
        </w:rPr>
        <w:t xml:space="preserve"> </w:t>
      </w:r>
      <w:proofErr w:type="spellStart"/>
      <w:r w:rsidRPr="00D42189">
        <w:rPr>
          <w:rStyle w:val="Emphasis"/>
          <w:i w:val="0"/>
        </w:rPr>
        <w:t>şi</w:t>
      </w:r>
      <w:proofErr w:type="spellEnd"/>
      <w:r w:rsidRPr="00D42189">
        <w:rPr>
          <w:rStyle w:val="Emphasis"/>
          <w:i w:val="0"/>
        </w:rPr>
        <w:t xml:space="preserve"> </w:t>
      </w:r>
      <w:proofErr w:type="spellStart"/>
      <w:r w:rsidRPr="00D42189">
        <w:rPr>
          <w:rStyle w:val="Emphasis"/>
          <w:i w:val="0"/>
        </w:rPr>
        <w:t>programul</w:t>
      </w:r>
      <w:proofErr w:type="spellEnd"/>
      <w:r w:rsidRPr="00D42189">
        <w:rPr>
          <w:rStyle w:val="Emphasis"/>
          <w:i w:val="0"/>
        </w:rPr>
        <w:t xml:space="preserve"> de </w:t>
      </w:r>
      <w:proofErr w:type="spellStart"/>
      <w:r w:rsidRPr="00D42189">
        <w:rPr>
          <w:rStyle w:val="Emphasis"/>
          <w:i w:val="0"/>
        </w:rPr>
        <w:t>lucru</w:t>
      </w:r>
      <w:proofErr w:type="spellEnd"/>
      <w:r w:rsidRPr="00D42189">
        <w:rPr>
          <w:rStyle w:val="Emphasis"/>
          <w:i w:val="0"/>
        </w:rPr>
        <w:t xml:space="preserve"> al </w:t>
      </w:r>
      <w:proofErr w:type="spellStart"/>
      <w:r w:rsidRPr="00D42189">
        <w:rPr>
          <w:rStyle w:val="Emphasis"/>
          <w:i w:val="0"/>
        </w:rPr>
        <w:t>acestuia</w:t>
      </w:r>
      <w:proofErr w:type="spellEnd"/>
      <w:r w:rsidRPr="00D42189">
        <w:rPr>
          <w:rStyle w:val="Emphasis"/>
          <w:i w:val="0"/>
        </w:rPr>
        <w:t xml:space="preserve">, conform </w:t>
      </w:r>
      <w:proofErr w:type="spellStart"/>
      <w:r w:rsidRPr="00D42189">
        <w:rPr>
          <w:rStyle w:val="Emphasis"/>
          <w:i w:val="0"/>
        </w:rPr>
        <w:t>modelului</w:t>
      </w:r>
      <w:proofErr w:type="spellEnd"/>
      <w:r w:rsidRPr="00D42189">
        <w:rPr>
          <w:rStyle w:val="Emphasis"/>
          <w:i w:val="0"/>
        </w:rPr>
        <w:t xml:space="preserve"> </w:t>
      </w:r>
      <w:proofErr w:type="spellStart"/>
      <w:r w:rsidRPr="00D42189">
        <w:rPr>
          <w:rStyle w:val="Emphasis"/>
          <w:i w:val="0"/>
        </w:rPr>
        <w:t>prevăzut</w:t>
      </w:r>
      <w:proofErr w:type="spellEnd"/>
      <w:r w:rsidRPr="00D42189">
        <w:rPr>
          <w:rStyle w:val="Emphasis"/>
          <w:i w:val="0"/>
        </w:rPr>
        <w:t xml:space="preserve"> </w:t>
      </w:r>
      <w:proofErr w:type="spellStart"/>
      <w:r w:rsidRPr="00D42189">
        <w:rPr>
          <w:rStyle w:val="Emphasis"/>
          <w:i w:val="0"/>
        </w:rPr>
        <w:t>în</w:t>
      </w:r>
      <w:proofErr w:type="spellEnd"/>
      <w:r w:rsidRPr="00D42189">
        <w:rPr>
          <w:rStyle w:val="Emphasis"/>
          <w:i w:val="0"/>
        </w:rPr>
        <w:t xml:space="preserve"> </w:t>
      </w:r>
      <w:proofErr w:type="spellStart"/>
      <w:r w:rsidRPr="00D42189">
        <w:rPr>
          <w:rStyle w:val="Emphasis"/>
          <w:i w:val="0"/>
        </w:rPr>
        <w:t>norme</w:t>
      </w:r>
      <w:proofErr w:type="spellEnd"/>
      <w:r w:rsidRPr="00D42189">
        <w:rPr>
          <w:rStyle w:val="Emphasis"/>
          <w:i w:val="0"/>
        </w:rPr>
        <w:t xml:space="preserve">. </w:t>
      </w:r>
      <w:proofErr w:type="spellStart"/>
      <w:r w:rsidRPr="00D42189">
        <w:rPr>
          <w:rStyle w:val="Emphasis"/>
          <w:i w:val="0"/>
        </w:rPr>
        <w:t>Lista</w:t>
      </w:r>
      <w:proofErr w:type="spellEnd"/>
      <w:r w:rsidRPr="00D42189">
        <w:rPr>
          <w:rStyle w:val="Emphasis"/>
          <w:i w:val="0"/>
        </w:rPr>
        <w:t xml:space="preserve"> </w:t>
      </w:r>
      <w:proofErr w:type="spellStart"/>
      <w:r w:rsidRPr="00D42189">
        <w:rPr>
          <w:rStyle w:val="Emphasis"/>
          <w:i w:val="0"/>
        </w:rPr>
        <w:t>cuprinde</w:t>
      </w:r>
      <w:proofErr w:type="spellEnd"/>
      <w:r w:rsidRPr="00D42189">
        <w:rPr>
          <w:rStyle w:val="Emphasis"/>
          <w:i w:val="0"/>
        </w:rPr>
        <w:t xml:space="preserve"> </w:t>
      </w:r>
      <w:proofErr w:type="spellStart"/>
      <w:r w:rsidRPr="00D42189">
        <w:rPr>
          <w:rStyle w:val="Emphasis"/>
          <w:i w:val="0"/>
        </w:rPr>
        <w:t>informaţii</w:t>
      </w:r>
      <w:proofErr w:type="spellEnd"/>
      <w:r w:rsidRPr="00D42189">
        <w:rPr>
          <w:rStyle w:val="Emphasis"/>
          <w:i w:val="0"/>
        </w:rPr>
        <w:t xml:space="preserve"> </w:t>
      </w:r>
      <w:proofErr w:type="spellStart"/>
      <w:r w:rsidRPr="00D42189">
        <w:rPr>
          <w:rStyle w:val="Emphasis"/>
          <w:i w:val="0"/>
        </w:rPr>
        <w:t>necesare</w:t>
      </w:r>
      <w:proofErr w:type="spellEnd"/>
      <w:r w:rsidRPr="00D42189">
        <w:rPr>
          <w:rStyle w:val="Emphasis"/>
          <w:i w:val="0"/>
        </w:rPr>
        <w:t xml:space="preserve"> </w:t>
      </w:r>
      <w:proofErr w:type="spellStart"/>
      <w:r w:rsidRPr="00D42189">
        <w:rPr>
          <w:rStyle w:val="Emphasis"/>
          <w:i w:val="0"/>
        </w:rPr>
        <w:t>încheierii</w:t>
      </w:r>
      <w:proofErr w:type="spellEnd"/>
      <w:r w:rsidRPr="00D42189">
        <w:rPr>
          <w:rStyle w:val="Emphasis"/>
          <w:i w:val="0"/>
        </w:rPr>
        <w:t xml:space="preserve"> </w:t>
      </w:r>
      <w:proofErr w:type="spellStart"/>
      <w:r w:rsidRPr="00D42189">
        <w:rPr>
          <w:rStyle w:val="Emphasis"/>
          <w:i w:val="0"/>
        </w:rPr>
        <w:t>contractului</w:t>
      </w:r>
      <w:proofErr w:type="spellEnd"/>
      <w:r w:rsidRPr="00D42189">
        <w:rPr>
          <w:rStyle w:val="Emphasis"/>
          <w:i w:val="0"/>
        </w:rPr>
        <w:t>;</w:t>
      </w:r>
    </w:p>
    <w:p w:rsidR="00AA14CA" w:rsidRPr="00D42189" w:rsidRDefault="00AA14CA" w:rsidP="00AA14CA">
      <w:pPr>
        <w:jc w:val="both"/>
        <w:rPr>
          <w:rStyle w:val="Emphasis"/>
          <w:i w:val="0"/>
        </w:rPr>
      </w:pPr>
      <w:r w:rsidRPr="00D42189">
        <w:rPr>
          <w:rStyle w:val="Emphasis"/>
          <w:i w:val="0"/>
        </w:rPr>
        <w:t xml:space="preserve">    j) </w:t>
      </w:r>
      <w:proofErr w:type="spellStart"/>
      <w:proofErr w:type="gramStart"/>
      <w:r w:rsidRPr="00D42189">
        <w:rPr>
          <w:rStyle w:val="Emphasis"/>
          <w:i w:val="0"/>
        </w:rPr>
        <w:t>programul</w:t>
      </w:r>
      <w:proofErr w:type="spellEnd"/>
      <w:proofErr w:type="gramEnd"/>
      <w:r w:rsidRPr="00D42189">
        <w:rPr>
          <w:rStyle w:val="Emphasis"/>
          <w:i w:val="0"/>
        </w:rPr>
        <w:t xml:space="preserve"> de </w:t>
      </w:r>
      <w:proofErr w:type="spellStart"/>
      <w:r w:rsidRPr="00D42189">
        <w:rPr>
          <w:rStyle w:val="Emphasis"/>
          <w:i w:val="0"/>
        </w:rPr>
        <w:t>activitate</w:t>
      </w:r>
      <w:proofErr w:type="spellEnd"/>
      <w:r w:rsidRPr="00D42189">
        <w:rPr>
          <w:rStyle w:val="Emphasis"/>
          <w:i w:val="0"/>
        </w:rPr>
        <w:t xml:space="preserve"> al </w:t>
      </w:r>
      <w:proofErr w:type="spellStart"/>
      <w:r w:rsidRPr="00D42189">
        <w:rPr>
          <w:rStyle w:val="Emphasis"/>
          <w:i w:val="0"/>
        </w:rPr>
        <w:t>laboratorului</w:t>
      </w:r>
      <w:proofErr w:type="spellEnd"/>
      <w:r w:rsidRPr="00D42189">
        <w:rPr>
          <w:rStyle w:val="Emphasis"/>
          <w:i w:val="0"/>
        </w:rPr>
        <w:t>/</w:t>
      </w:r>
      <w:proofErr w:type="spellStart"/>
      <w:r w:rsidRPr="00D42189">
        <w:rPr>
          <w:rStyle w:val="Emphasis"/>
          <w:i w:val="0"/>
        </w:rPr>
        <w:t>punctului</w:t>
      </w:r>
      <w:proofErr w:type="spellEnd"/>
      <w:r w:rsidRPr="00D42189">
        <w:rPr>
          <w:rStyle w:val="Emphasis"/>
          <w:i w:val="0"/>
        </w:rPr>
        <w:t>/</w:t>
      </w:r>
      <w:proofErr w:type="spellStart"/>
      <w:r w:rsidRPr="00D42189">
        <w:rPr>
          <w:rStyle w:val="Emphasis"/>
          <w:i w:val="0"/>
        </w:rPr>
        <w:t>punctelor</w:t>
      </w:r>
      <w:proofErr w:type="spellEnd"/>
      <w:r w:rsidRPr="00D42189">
        <w:rPr>
          <w:rStyle w:val="Emphasis"/>
          <w:i w:val="0"/>
        </w:rPr>
        <w:t xml:space="preserve"> de </w:t>
      </w:r>
      <w:proofErr w:type="spellStart"/>
      <w:r w:rsidRPr="00D42189">
        <w:rPr>
          <w:rStyle w:val="Emphasis"/>
          <w:i w:val="0"/>
        </w:rPr>
        <w:t>lucru</w:t>
      </w:r>
      <w:proofErr w:type="spellEnd"/>
      <w:r w:rsidRPr="00D42189">
        <w:rPr>
          <w:rStyle w:val="Emphasis"/>
          <w:i w:val="0"/>
        </w:rPr>
        <w:t>/</w:t>
      </w:r>
      <w:proofErr w:type="spellStart"/>
      <w:r w:rsidRPr="00D42189">
        <w:rPr>
          <w:rStyle w:val="Emphasis"/>
          <w:i w:val="0"/>
        </w:rPr>
        <w:t>punctului</w:t>
      </w:r>
      <w:proofErr w:type="spellEnd"/>
      <w:r w:rsidRPr="00D42189">
        <w:rPr>
          <w:rStyle w:val="Emphasis"/>
          <w:i w:val="0"/>
        </w:rPr>
        <w:t xml:space="preserve"> </w:t>
      </w:r>
      <w:proofErr w:type="spellStart"/>
      <w:r w:rsidRPr="00D42189">
        <w:rPr>
          <w:rStyle w:val="Emphasis"/>
          <w:i w:val="0"/>
        </w:rPr>
        <w:t>secundar</w:t>
      </w:r>
      <w:proofErr w:type="spellEnd"/>
      <w:r w:rsidRPr="00D42189">
        <w:rPr>
          <w:rStyle w:val="Emphasis"/>
          <w:i w:val="0"/>
        </w:rPr>
        <w:t xml:space="preserve"> de </w:t>
      </w:r>
      <w:proofErr w:type="spellStart"/>
      <w:r w:rsidRPr="00D42189">
        <w:rPr>
          <w:rStyle w:val="Emphasis"/>
          <w:i w:val="0"/>
        </w:rPr>
        <w:t>lucru</w:t>
      </w:r>
      <w:proofErr w:type="spellEnd"/>
      <w:r w:rsidRPr="00D42189">
        <w:rPr>
          <w:rStyle w:val="Emphasis"/>
          <w:i w:val="0"/>
        </w:rPr>
        <w:t xml:space="preserve">, </w:t>
      </w:r>
      <w:proofErr w:type="spellStart"/>
      <w:r w:rsidRPr="00D42189">
        <w:rPr>
          <w:rStyle w:val="Emphasis"/>
          <w:i w:val="0"/>
        </w:rPr>
        <w:t>după</w:t>
      </w:r>
      <w:proofErr w:type="spellEnd"/>
      <w:r w:rsidRPr="00D42189">
        <w:rPr>
          <w:rStyle w:val="Emphasis"/>
          <w:i w:val="0"/>
        </w:rPr>
        <w:t xml:space="preserve"> </w:t>
      </w:r>
      <w:proofErr w:type="spellStart"/>
      <w:r w:rsidRPr="00D42189">
        <w:rPr>
          <w:rStyle w:val="Emphasis"/>
          <w:i w:val="0"/>
        </w:rPr>
        <w:t>caz</w:t>
      </w:r>
      <w:proofErr w:type="spellEnd"/>
      <w:r w:rsidRPr="00D42189">
        <w:rPr>
          <w:rStyle w:val="Emphasis"/>
          <w:i w:val="0"/>
        </w:rPr>
        <w:t xml:space="preserve">, conform </w:t>
      </w:r>
      <w:proofErr w:type="spellStart"/>
      <w:r w:rsidRPr="00D42189">
        <w:rPr>
          <w:rStyle w:val="Emphasis"/>
          <w:i w:val="0"/>
        </w:rPr>
        <w:t>modelului</w:t>
      </w:r>
      <w:proofErr w:type="spellEnd"/>
      <w:r w:rsidRPr="00D42189">
        <w:rPr>
          <w:rStyle w:val="Emphasis"/>
          <w:i w:val="0"/>
        </w:rPr>
        <w:t xml:space="preserve"> </w:t>
      </w:r>
      <w:proofErr w:type="spellStart"/>
      <w:r w:rsidRPr="00D42189">
        <w:rPr>
          <w:rStyle w:val="Emphasis"/>
          <w:i w:val="0"/>
        </w:rPr>
        <w:t>prevăzut</w:t>
      </w:r>
      <w:proofErr w:type="spellEnd"/>
      <w:r w:rsidRPr="00D42189">
        <w:rPr>
          <w:rStyle w:val="Emphasis"/>
          <w:i w:val="0"/>
        </w:rPr>
        <w:t xml:space="preserve"> </w:t>
      </w:r>
      <w:proofErr w:type="spellStart"/>
      <w:r w:rsidRPr="00D42189">
        <w:rPr>
          <w:rStyle w:val="Emphasis"/>
          <w:i w:val="0"/>
        </w:rPr>
        <w:t>în</w:t>
      </w:r>
      <w:proofErr w:type="spellEnd"/>
      <w:r w:rsidRPr="00D42189">
        <w:rPr>
          <w:rStyle w:val="Emphasis"/>
          <w:i w:val="0"/>
        </w:rPr>
        <w:t xml:space="preserve"> </w:t>
      </w:r>
      <w:proofErr w:type="spellStart"/>
      <w:r w:rsidRPr="00D42189">
        <w:rPr>
          <w:rStyle w:val="Emphasis"/>
          <w:i w:val="0"/>
        </w:rPr>
        <w:t>norme</w:t>
      </w:r>
      <w:proofErr w:type="spellEnd"/>
      <w:r w:rsidRPr="00D42189">
        <w:rPr>
          <w:rStyle w:val="Emphasis"/>
          <w:i w:val="0"/>
        </w:rPr>
        <w:t>;</w:t>
      </w:r>
    </w:p>
    <w:p w:rsidR="00AA14CA" w:rsidRPr="00D42189" w:rsidRDefault="00AA14CA" w:rsidP="00AA14CA">
      <w:pPr>
        <w:jc w:val="both"/>
        <w:rPr>
          <w:rStyle w:val="Emphasis"/>
          <w:i w:val="0"/>
        </w:rPr>
      </w:pPr>
      <w:r w:rsidRPr="00D42189">
        <w:rPr>
          <w:rStyle w:val="Emphasis"/>
          <w:i w:val="0"/>
        </w:rPr>
        <w:t xml:space="preserve">    k) </w:t>
      </w:r>
      <w:proofErr w:type="spellStart"/>
      <w:proofErr w:type="gramStart"/>
      <w:r w:rsidRPr="00D42189">
        <w:rPr>
          <w:rStyle w:val="Emphasis"/>
          <w:i w:val="0"/>
        </w:rPr>
        <w:t>certificat</w:t>
      </w:r>
      <w:proofErr w:type="spellEnd"/>
      <w:proofErr w:type="gramEnd"/>
      <w:r w:rsidRPr="00D42189">
        <w:rPr>
          <w:rStyle w:val="Emphasis"/>
          <w:i w:val="0"/>
        </w:rPr>
        <w:t xml:space="preserve"> de </w:t>
      </w:r>
      <w:proofErr w:type="spellStart"/>
      <w:r w:rsidRPr="00D42189">
        <w:rPr>
          <w:rStyle w:val="Emphasis"/>
          <w:i w:val="0"/>
        </w:rPr>
        <w:t>acreditare</w:t>
      </w:r>
      <w:proofErr w:type="spellEnd"/>
      <w:r w:rsidRPr="00D42189">
        <w:rPr>
          <w:rStyle w:val="Emphasis"/>
          <w:i w:val="0"/>
        </w:rPr>
        <w:t xml:space="preserve"> </w:t>
      </w:r>
      <w:proofErr w:type="spellStart"/>
      <w:r w:rsidRPr="00D42189">
        <w:rPr>
          <w:rStyle w:val="Emphasis"/>
          <w:i w:val="0"/>
        </w:rPr>
        <w:t>în</w:t>
      </w:r>
      <w:proofErr w:type="spellEnd"/>
      <w:r w:rsidRPr="00D42189">
        <w:rPr>
          <w:rStyle w:val="Emphasis"/>
          <w:i w:val="0"/>
        </w:rPr>
        <w:t xml:space="preserve"> </w:t>
      </w:r>
      <w:proofErr w:type="spellStart"/>
      <w:r w:rsidRPr="00D42189">
        <w:rPr>
          <w:rStyle w:val="Emphasis"/>
          <w:i w:val="0"/>
        </w:rPr>
        <w:t>conformitate</w:t>
      </w:r>
      <w:proofErr w:type="spellEnd"/>
      <w:r w:rsidRPr="00D42189">
        <w:rPr>
          <w:rStyle w:val="Emphasis"/>
          <w:i w:val="0"/>
        </w:rPr>
        <w:t xml:space="preserve"> cu </w:t>
      </w:r>
      <w:proofErr w:type="spellStart"/>
      <w:r w:rsidRPr="00D42189">
        <w:rPr>
          <w:rStyle w:val="Emphasis"/>
          <w:i w:val="0"/>
        </w:rPr>
        <w:t>standardul</w:t>
      </w:r>
      <w:proofErr w:type="spellEnd"/>
      <w:r w:rsidRPr="00D42189">
        <w:rPr>
          <w:rStyle w:val="Emphasis"/>
          <w:i w:val="0"/>
        </w:rPr>
        <w:t xml:space="preserve"> SR EN ISO/CEI 15189, </w:t>
      </w:r>
      <w:proofErr w:type="spellStart"/>
      <w:r w:rsidRPr="00D42189">
        <w:rPr>
          <w:rStyle w:val="Emphasis"/>
          <w:i w:val="0"/>
        </w:rPr>
        <w:t>însoţit</w:t>
      </w:r>
      <w:proofErr w:type="spellEnd"/>
      <w:r w:rsidRPr="00D42189">
        <w:rPr>
          <w:rStyle w:val="Emphasis"/>
          <w:i w:val="0"/>
        </w:rPr>
        <w:t xml:space="preserve"> de </w:t>
      </w:r>
      <w:proofErr w:type="spellStart"/>
      <w:r w:rsidRPr="00D42189">
        <w:rPr>
          <w:rStyle w:val="Emphasis"/>
          <w:i w:val="0"/>
        </w:rPr>
        <w:t>anexa</w:t>
      </w:r>
      <w:proofErr w:type="spellEnd"/>
      <w:r w:rsidRPr="00D42189">
        <w:rPr>
          <w:rStyle w:val="Emphasis"/>
          <w:i w:val="0"/>
        </w:rPr>
        <w:t xml:space="preserve"> care </w:t>
      </w:r>
      <w:proofErr w:type="spellStart"/>
      <w:r w:rsidRPr="00D42189">
        <w:rPr>
          <w:rStyle w:val="Emphasis"/>
          <w:i w:val="0"/>
        </w:rPr>
        <w:t>cuprinde</w:t>
      </w:r>
      <w:proofErr w:type="spellEnd"/>
      <w:r w:rsidRPr="00D42189">
        <w:rPr>
          <w:rStyle w:val="Emphasis"/>
          <w:i w:val="0"/>
        </w:rPr>
        <w:t xml:space="preserve"> </w:t>
      </w:r>
      <w:proofErr w:type="spellStart"/>
      <w:r w:rsidRPr="00D42189">
        <w:rPr>
          <w:rStyle w:val="Emphasis"/>
          <w:i w:val="0"/>
        </w:rPr>
        <w:t>lista</w:t>
      </w:r>
      <w:proofErr w:type="spellEnd"/>
      <w:r w:rsidRPr="00D42189">
        <w:rPr>
          <w:rStyle w:val="Emphasis"/>
          <w:i w:val="0"/>
        </w:rPr>
        <w:t xml:space="preserve"> </w:t>
      </w:r>
      <w:proofErr w:type="spellStart"/>
      <w:r w:rsidRPr="00D42189">
        <w:rPr>
          <w:rStyle w:val="Emphasis"/>
          <w:i w:val="0"/>
        </w:rPr>
        <w:t>analizelor</w:t>
      </w:r>
      <w:proofErr w:type="spellEnd"/>
      <w:r w:rsidRPr="00D42189">
        <w:rPr>
          <w:rStyle w:val="Emphasis"/>
          <w:i w:val="0"/>
        </w:rPr>
        <w:t xml:space="preserve"> </w:t>
      </w:r>
      <w:proofErr w:type="spellStart"/>
      <w:r w:rsidRPr="00D42189">
        <w:rPr>
          <w:rStyle w:val="Emphasis"/>
          <w:i w:val="0"/>
        </w:rPr>
        <w:t>medicale</w:t>
      </w:r>
      <w:proofErr w:type="spellEnd"/>
      <w:r w:rsidRPr="00D42189">
        <w:rPr>
          <w:rStyle w:val="Emphasis"/>
          <w:i w:val="0"/>
        </w:rPr>
        <w:t xml:space="preserve"> de </w:t>
      </w:r>
      <w:proofErr w:type="spellStart"/>
      <w:r w:rsidRPr="00D42189">
        <w:rPr>
          <w:rStyle w:val="Emphasis"/>
          <w:i w:val="0"/>
        </w:rPr>
        <w:t>laborator</w:t>
      </w:r>
      <w:proofErr w:type="spellEnd"/>
      <w:r w:rsidRPr="00D42189">
        <w:rPr>
          <w:rStyle w:val="Emphasis"/>
          <w:i w:val="0"/>
        </w:rPr>
        <w:t xml:space="preserve"> </w:t>
      </w:r>
      <w:proofErr w:type="spellStart"/>
      <w:r w:rsidRPr="00D42189">
        <w:rPr>
          <w:rStyle w:val="Emphasis"/>
          <w:i w:val="0"/>
        </w:rPr>
        <w:t>pentru</w:t>
      </w:r>
      <w:proofErr w:type="spellEnd"/>
      <w:r w:rsidRPr="00D42189">
        <w:rPr>
          <w:rStyle w:val="Emphasis"/>
          <w:i w:val="0"/>
        </w:rPr>
        <w:t xml:space="preserve"> care </w:t>
      </w:r>
      <w:proofErr w:type="spellStart"/>
      <w:r w:rsidRPr="00D42189">
        <w:rPr>
          <w:rStyle w:val="Emphasis"/>
          <w:i w:val="0"/>
        </w:rPr>
        <w:t>laboratorul</w:t>
      </w:r>
      <w:proofErr w:type="spellEnd"/>
      <w:r w:rsidRPr="00D42189">
        <w:rPr>
          <w:rStyle w:val="Emphasis"/>
          <w:i w:val="0"/>
        </w:rPr>
        <w:t xml:space="preserve"> </w:t>
      </w:r>
      <w:proofErr w:type="spellStart"/>
      <w:r w:rsidRPr="00D42189">
        <w:rPr>
          <w:rStyle w:val="Emphasis"/>
          <w:i w:val="0"/>
        </w:rPr>
        <w:t>este</w:t>
      </w:r>
      <w:proofErr w:type="spellEnd"/>
      <w:r w:rsidRPr="00D42189">
        <w:rPr>
          <w:rStyle w:val="Emphasis"/>
          <w:i w:val="0"/>
        </w:rPr>
        <w:t xml:space="preserve"> </w:t>
      </w:r>
      <w:proofErr w:type="spellStart"/>
      <w:r w:rsidRPr="00D42189">
        <w:rPr>
          <w:rStyle w:val="Emphasis"/>
          <w:i w:val="0"/>
        </w:rPr>
        <w:t>acreditat</w:t>
      </w:r>
      <w:proofErr w:type="spellEnd"/>
      <w:r w:rsidRPr="00D42189">
        <w:rPr>
          <w:rStyle w:val="Emphasis"/>
          <w:i w:val="0"/>
        </w:rPr>
        <w:t xml:space="preserve">, </w:t>
      </w:r>
      <w:proofErr w:type="spellStart"/>
      <w:r w:rsidRPr="00D42189">
        <w:rPr>
          <w:rStyle w:val="Emphasis"/>
          <w:i w:val="0"/>
        </w:rPr>
        <w:t>pentru</w:t>
      </w:r>
      <w:proofErr w:type="spellEnd"/>
      <w:r w:rsidRPr="00D42189">
        <w:rPr>
          <w:rStyle w:val="Emphasis"/>
          <w:i w:val="0"/>
        </w:rPr>
        <w:t xml:space="preserve"> </w:t>
      </w:r>
      <w:proofErr w:type="spellStart"/>
      <w:r w:rsidRPr="00D42189">
        <w:rPr>
          <w:rStyle w:val="Emphasis"/>
          <w:i w:val="0"/>
        </w:rPr>
        <w:t>furnizorii</w:t>
      </w:r>
      <w:proofErr w:type="spellEnd"/>
      <w:r w:rsidRPr="00D42189">
        <w:rPr>
          <w:rStyle w:val="Emphasis"/>
          <w:i w:val="0"/>
        </w:rPr>
        <w:t xml:space="preserve"> de </w:t>
      </w:r>
      <w:proofErr w:type="spellStart"/>
      <w:r w:rsidRPr="00D42189">
        <w:rPr>
          <w:rStyle w:val="Emphasis"/>
          <w:i w:val="0"/>
        </w:rPr>
        <w:t>servicii</w:t>
      </w:r>
      <w:proofErr w:type="spellEnd"/>
      <w:r w:rsidRPr="00D42189">
        <w:rPr>
          <w:rStyle w:val="Emphasis"/>
          <w:i w:val="0"/>
        </w:rPr>
        <w:t xml:space="preserve"> </w:t>
      </w:r>
      <w:proofErr w:type="spellStart"/>
      <w:r w:rsidRPr="00D42189">
        <w:rPr>
          <w:rStyle w:val="Emphasis"/>
          <w:i w:val="0"/>
        </w:rPr>
        <w:t>medicale</w:t>
      </w:r>
      <w:proofErr w:type="spellEnd"/>
      <w:r w:rsidRPr="00D42189">
        <w:rPr>
          <w:rStyle w:val="Emphasis"/>
          <w:i w:val="0"/>
        </w:rPr>
        <w:t xml:space="preserve"> </w:t>
      </w:r>
      <w:proofErr w:type="spellStart"/>
      <w:r w:rsidRPr="00D42189">
        <w:rPr>
          <w:rStyle w:val="Emphasis"/>
          <w:i w:val="0"/>
        </w:rPr>
        <w:t>paraclinice</w:t>
      </w:r>
      <w:proofErr w:type="spellEnd"/>
      <w:r w:rsidRPr="00D42189">
        <w:rPr>
          <w:rStyle w:val="Emphasis"/>
          <w:i w:val="0"/>
        </w:rPr>
        <w:t xml:space="preserve"> - </w:t>
      </w:r>
      <w:proofErr w:type="spellStart"/>
      <w:r w:rsidRPr="00D42189">
        <w:rPr>
          <w:rStyle w:val="Emphasis"/>
          <w:i w:val="0"/>
        </w:rPr>
        <w:t>analize</w:t>
      </w:r>
      <w:proofErr w:type="spellEnd"/>
      <w:r w:rsidRPr="00D42189">
        <w:rPr>
          <w:rStyle w:val="Emphasis"/>
          <w:i w:val="0"/>
        </w:rPr>
        <w:t xml:space="preserve"> de </w:t>
      </w:r>
      <w:proofErr w:type="spellStart"/>
      <w:r w:rsidRPr="00D42189">
        <w:rPr>
          <w:rStyle w:val="Emphasis"/>
          <w:i w:val="0"/>
        </w:rPr>
        <w:t>laborator</w:t>
      </w:r>
      <w:proofErr w:type="spellEnd"/>
      <w:r w:rsidRPr="00D42189">
        <w:rPr>
          <w:rStyle w:val="Emphasis"/>
          <w:i w:val="0"/>
        </w:rPr>
        <w:t>;</w:t>
      </w:r>
    </w:p>
    <w:p w:rsidR="00AA14CA" w:rsidRPr="00D42189" w:rsidRDefault="00AA14CA" w:rsidP="00AA14CA">
      <w:pPr>
        <w:jc w:val="both"/>
        <w:rPr>
          <w:rStyle w:val="Emphasis"/>
          <w:i w:val="0"/>
        </w:rPr>
      </w:pPr>
      <w:r w:rsidRPr="00D42189">
        <w:rPr>
          <w:rStyle w:val="Emphasis"/>
          <w:i w:val="0"/>
        </w:rPr>
        <w:t xml:space="preserve">    l) </w:t>
      </w:r>
      <w:proofErr w:type="spellStart"/>
      <w:proofErr w:type="gramStart"/>
      <w:r w:rsidRPr="00D42189">
        <w:rPr>
          <w:rStyle w:val="Emphasis"/>
          <w:i w:val="0"/>
        </w:rPr>
        <w:t>certificat</w:t>
      </w:r>
      <w:proofErr w:type="spellEnd"/>
      <w:proofErr w:type="gramEnd"/>
      <w:r w:rsidRPr="00D42189">
        <w:rPr>
          <w:rStyle w:val="Emphasis"/>
          <w:i w:val="0"/>
        </w:rPr>
        <w:t xml:space="preserve"> </w:t>
      </w:r>
      <w:proofErr w:type="spellStart"/>
      <w:r w:rsidRPr="00D42189">
        <w:rPr>
          <w:rStyle w:val="Emphasis"/>
          <w:i w:val="0"/>
        </w:rPr>
        <w:t>în</w:t>
      </w:r>
      <w:proofErr w:type="spellEnd"/>
      <w:r w:rsidRPr="00D42189">
        <w:rPr>
          <w:rStyle w:val="Emphasis"/>
          <w:i w:val="0"/>
        </w:rPr>
        <w:t xml:space="preserve"> </w:t>
      </w:r>
      <w:proofErr w:type="spellStart"/>
      <w:r w:rsidRPr="00D42189">
        <w:rPr>
          <w:rStyle w:val="Emphasis"/>
          <w:i w:val="0"/>
        </w:rPr>
        <w:t>conformitate</w:t>
      </w:r>
      <w:proofErr w:type="spellEnd"/>
      <w:r w:rsidRPr="00D42189">
        <w:rPr>
          <w:rStyle w:val="Emphasis"/>
          <w:i w:val="0"/>
        </w:rPr>
        <w:t xml:space="preserve"> cu </w:t>
      </w:r>
      <w:proofErr w:type="spellStart"/>
      <w:r w:rsidRPr="00D42189">
        <w:rPr>
          <w:rStyle w:val="Emphasis"/>
          <w:i w:val="0"/>
        </w:rPr>
        <w:t>standardul</w:t>
      </w:r>
      <w:proofErr w:type="spellEnd"/>
      <w:r w:rsidRPr="00D42189">
        <w:rPr>
          <w:rStyle w:val="Emphasis"/>
          <w:i w:val="0"/>
        </w:rPr>
        <w:t xml:space="preserve"> SR EN ISO 9001/2015 </w:t>
      </w:r>
      <w:proofErr w:type="spellStart"/>
      <w:r w:rsidRPr="00D42189">
        <w:rPr>
          <w:rStyle w:val="Emphasis"/>
          <w:i w:val="0"/>
        </w:rPr>
        <w:t>sau</w:t>
      </w:r>
      <w:proofErr w:type="spellEnd"/>
      <w:r w:rsidRPr="00D42189">
        <w:rPr>
          <w:rStyle w:val="Emphasis"/>
          <w:i w:val="0"/>
        </w:rPr>
        <w:t xml:space="preserve"> alt standard </w:t>
      </w:r>
      <w:proofErr w:type="spellStart"/>
      <w:r w:rsidRPr="00D42189">
        <w:rPr>
          <w:rStyle w:val="Emphasis"/>
          <w:i w:val="0"/>
        </w:rPr>
        <w:t>adoptat</w:t>
      </w:r>
      <w:proofErr w:type="spellEnd"/>
      <w:r w:rsidRPr="00D42189">
        <w:rPr>
          <w:rStyle w:val="Emphasis"/>
          <w:i w:val="0"/>
        </w:rPr>
        <w:t xml:space="preserve"> </w:t>
      </w:r>
      <w:proofErr w:type="spellStart"/>
      <w:r w:rsidRPr="00D42189">
        <w:rPr>
          <w:rStyle w:val="Emphasis"/>
          <w:i w:val="0"/>
        </w:rPr>
        <w:t>în</w:t>
      </w:r>
      <w:proofErr w:type="spellEnd"/>
      <w:r w:rsidRPr="00D42189">
        <w:rPr>
          <w:rStyle w:val="Emphasis"/>
          <w:i w:val="0"/>
        </w:rPr>
        <w:t xml:space="preserve"> </w:t>
      </w:r>
      <w:proofErr w:type="spellStart"/>
      <w:r w:rsidRPr="00D42189">
        <w:rPr>
          <w:rStyle w:val="Emphasis"/>
          <w:i w:val="0"/>
        </w:rPr>
        <w:t>România</w:t>
      </w:r>
      <w:proofErr w:type="spellEnd"/>
      <w:r w:rsidRPr="00D42189">
        <w:rPr>
          <w:rStyle w:val="Emphasis"/>
          <w:i w:val="0"/>
        </w:rPr>
        <w:t xml:space="preserve">, </w:t>
      </w:r>
      <w:proofErr w:type="spellStart"/>
      <w:r w:rsidRPr="00D42189">
        <w:rPr>
          <w:rStyle w:val="Emphasis"/>
          <w:i w:val="0"/>
        </w:rPr>
        <w:t>pentru</w:t>
      </w:r>
      <w:proofErr w:type="spellEnd"/>
      <w:r w:rsidRPr="00D42189">
        <w:rPr>
          <w:rStyle w:val="Emphasis"/>
          <w:i w:val="0"/>
        </w:rPr>
        <w:t xml:space="preserve"> </w:t>
      </w:r>
      <w:proofErr w:type="spellStart"/>
      <w:r w:rsidRPr="00D42189">
        <w:rPr>
          <w:rStyle w:val="Emphasis"/>
          <w:i w:val="0"/>
        </w:rPr>
        <w:t>furnizorii</w:t>
      </w:r>
      <w:proofErr w:type="spellEnd"/>
      <w:r w:rsidRPr="00D42189">
        <w:rPr>
          <w:rStyle w:val="Emphasis"/>
          <w:i w:val="0"/>
        </w:rPr>
        <w:t xml:space="preserve"> de </w:t>
      </w:r>
      <w:proofErr w:type="spellStart"/>
      <w:r w:rsidRPr="00D42189">
        <w:rPr>
          <w:rStyle w:val="Emphasis"/>
          <w:i w:val="0"/>
        </w:rPr>
        <w:t>servicii</w:t>
      </w:r>
      <w:proofErr w:type="spellEnd"/>
      <w:r w:rsidRPr="00D42189">
        <w:rPr>
          <w:rStyle w:val="Emphasis"/>
          <w:i w:val="0"/>
        </w:rPr>
        <w:t xml:space="preserve"> </w:t>
      </w:r>
      <w:proofErr w:type="spellStart"/>
      <w:r w:rsidRPr="00D42189">
        <w:rPr>
          <w:rStyle w:val="Emphasis"/>
          <w:i w:val="0"/>
        </w:rPr>
        <w:t>medicale</w:t>
      </w:r>
      <w:proofErr w:type="spellEnd"/>
      <w:r w:rsidRPr="00D42189">
        <w:rPr>
          <w:rStyle w:val="Emphasis"/>
          <w:i w:val="0"/>
        </w:rPr>
        <w:t xml:space="preserve"> </w:t>
      </w:r>
      <w:proofErr w:type="spellStart"/>
      <w:r w:rsidRPr="00D42189">
        <w:rPr>
          <w:rStyle w:val="Emphasis"/>
          <w:i w:val="0"/>
        </w:rPr>
        <w:t>paraclinice</w:t>
      </w:r>
      <w:proofErr w:type="spellEnd"/>
      <w:r w:rsidRPr="00D42189">
        <w:rPr>
          <w:rStyle w:val="Emphasis"/>
          <w:i w:val="0"/>
        </w:rPr>
        <w:t xml:space="preserve"> - </w:t>
      </w:r>
      <w:proofErr w:type="spellStart"/>
      <w:r w:rsidRPr="00D42189">
        <w:rPr>
          <w:rStyle w:val="Emphasis"/>
          <w:i w:val="0"/>
        </w:rPr>
        <w:t>radiologie</w:t>
      </w:r>
      <w:proofErr w:type="spellEnd"/>
      <w:r w:rsidRPr="00D42189">
        <w:rPr>
          <w:rStyle w:val="Emphasis"/>
          <w:i w:val="0"/>
        </w:rPr>
        <w:t xml:space="preserve"> - </w:t>
      </w:r>
      <w:proofErr w:type="spellStart"/>
      <w:r w:rsidRPr="00D42189">
        <w:rPr>
          <w:rStyle w:val="Emphasis"/>
          <w:i w:val="0"/>
        </w:rPr>
        <w:t>imagistică</w:t>
      </w:r>
      <w:proofErr w:type="spellEnd"/>
      <w:r w:rsidRPr="00D42189">
        <w:rPr>
          <w:rStyle w:val="Emphasis"/>
          <w:i w:val="0"/>
        </w:rPr>
        <w:t xml:space="preserve"> </w:t>
      </w:r>
      <w:proofErr w:type="spellStart"/>
      <w:r w:rsidRPr="00D42189">
        <w:rPr>
          <w:rStyle w:val="Emphasis"/>
          <w:i w:val="0"/>
        </w:rPr>
        <w:t>medicală</w:t>
      </w:r>
      <w:proofErr w:type="spellEnd"/>
      <w:r w:rsidRPr="00D42189">
        <w:rPr>
          <w:rStyle w:val="Emphasis"/>
          <w:i w:val="0"/>
        </w:rPr>
        <w:t xml:space="preserve"> </w:t>
      </w:r>
      <w:proofErr w:type="spellStart"/>
      <w:r w:rsidRPr="00D42189">
        <w:rPr>
          <w:rStyle w:val="Emphasis"/>
          <w:i w:val="0"/>
        </w:rPr>
        <w:t>şi</w:t>
      </w:r>
      <w:proofErr w:type="spellEnd"/>
      <w:r w:rsidRPr="00D42189">
        <w:rPr>
          <w:rStyle w:val="Emphasis"/>
          <w:i w:val="0"/>
        </w:rPr>
        <w:t xml:space="preserve"> </w:t>
      </w:r>
      <w:proofErr w:type="spellStart"/>
      <w:r w:rsidRPr="00D42189">
        <w:rPr>
          <w:rStyle w:val="Emphasis"/>
          <w:i w:val="0"/>
        </w:rPr>
        <w:t>medicină</w:t>
      </w:r>
      <w:proofErr w:type="spellEnd"/>
      <w:r w:rsidRPr="00D42189">
        <w:rPr>
          <w:rStyle w:val="Emphasis"/>
          <w:i w:val="0"/>
        </w:rPr>
        <w:t xml:space="preserve"> </w:t>
      </w:r>
      <w:proofErr w:type="spellStart"/>
      <w:r w:rsidRPr="00D42189">
        <w:rPr>
          <w:rStyle w:val="Emphasis"/>
          <w:i w:val="0"/>
        </w:rPr>
        <w:t>nucleară</w:t>
      </w:r>
      <w:proofErr w:type="spellEnd"/>
      <w:r w:rsidRPr="00D42189">
        <w:rPr>
          <w:rStyle w:val="Emphasis"/>
          <w:i w:val="0"/>
        </w:rPr>
        <w:t>;</w:t>
      </w:r>
    </w:p>
    <w:p w:rsidR="001164B0" w:rsidRPr="006D2979" w:rsidRDefault="001164B0" w:rsidP="00AA14CA">
      <w:pPr>
        <w:pStyle w:val="Heading2"/>
        <w:jc w:val="both"/>
        <w:rPr>
          <w:szCs w:val="24"/>
        </w:rPr>
      </w:pPr>
      <w:r w:rsidRPr="006D2979">
        <w:rPr>
          <w:szCs w:val="24"/>
        </w:rPr>
        <w:lastRenderedPageBreak/>
        <w:t xml:space="preserve">    m) dovada participării la schemele de testare a competenţei pentru laboratoarele de analize medicale;</w:t>
      </w:r>
    </w:p>
    <w:p w:rsidR="00AA14CA" w:rsidRPr="00D42189" w:rsidRDefault="001164B0" w:rsidP="00AA14CA">
      <w:pPr>
        <w:jc w:val="both"/>
        <w:rPr>
          <w:rStyle w:val="Emphasis"/>
          <w:i w:val="0"/>
        </w:rPr>
      </w:pPr>
      <w:r w:rsidRPr="006D2979">
        <w:rPr>
          <w:lang w:val="ro-RO"/>
        </w:rPr>
        <w:t xml:space="preserve">    </w:t>
      </w:r>
      <w:r w:rsidR="00AA14CA" w:rsidRPr="00D42189">
        <w:rPr>
          <w:rStyle w:val="Emphasis"/>
          <w:i w:val="0"/>
        </w:rPr>
        <w:t xml:space="preserve">n) </w:t>
      </w:r>
      <w:proofErr w:type="spellStart"/>
      <w:r w:rsidR="00AA14CA" w:rsidRPr="00D42189">
        <w:rPr>
          <w:rStyle w:val="Emphasis"/>
          <w:i w:val="0"/>
        </w:rPr>
        <w:t>lista</w:t>
      </w:r>
      <w:proofErr w:type="spellEnd"/>
      <w:r w:rsidR="00AA14CA" w:rsidRPr="00D42189">
        <w:rPr>
          <w:rStyle w:val="Emphasis"/>
          <w:i w:val="0"/>
        </w:rPr>
        <w:t xml:space="preserve"> </w:t>
      </w:r>
      <w:proofErr w:type="spellStart"/>
      <w:r w:rsidR="00AA14CA" w:rsidRPr="00D42189">
        <w:rPr>
          <w:rStyle w:val="Emphasis"/>
          <w:i w:val="0"/>
        </w:rPr>
        <w:t>asumată</w:t>
      </w:r>
      <w:proofErr w:type="spellEnd"/>
      <w:r w:rsidR="00AA14CA" w:rsidRPr="00D42189">
        <w:rPr>
          <w:rStyle w:val="Emphasis"/>
          <w:i w:val="0"/>
        </w:rPr>
        <w:t xml:space="preserve"> </w:t>
      </w:r>
      <w:proofErr w:type="spellStart"/>
      <w:r w:rsidR="00AA14CA" w:rsidRPr="00D42189">
        <w:rPr>
          <w:rStyle w:val="Emphasis"/>
          <w:i w:val="0"/>
        </w:rPr>
        <w:t>prin</w:t>
      </w:r>
      <w:proofErr w:type="spellEnd"/>
      <w:r w:rsidR="00AA14CA" w:rsidRPr="00D42189">
        <w:rPr>
          <w:rStyle w:val="Emphasis"/>
          <w:i w:val="0"/>
        </w:rPr>
        <w:t xml:space="preserve"> </w:t>
      </w:r>
      <w:proofErr w:type="spellStart"/>
      <w:r w:rsidR="00AA14CA" w:rsidRPr="00D42189">
        <w:rPr>
          <w:rStyle w:val="Emphasis"/>
          <w:i w:val="0"/>
        </w:rPr>
        <w:t>semnătură</w:t>
      </w:r>
      <w:proofErr w:type="spellEnd"/>
      <w:r w:rsidR="00AA14CA" w:rsidRPr="00D42189">
        <w:rPr>
          <w:rStyle w:val="Emphasis"/>
          <w:i w:val="0"/>
        </w:rPr>
        <w:t xml:space="preserve"> </w:t>
      </w:r>
      <w:proofErr w:type="spellStart"/>
      <w:r w:rsidR="00AA14CA" w:rsidRPr="00D42189">
        <w:rPr>
          <w:rStyle w:val="Emphasis"/>
          <w:i w:val="0"/>
        </w:rPr>
        <w:t>electronică</w:t>
      </w:r>
      <w:proofErr w:type="spellEnd"/>
      <w:r w:rsidR="00AA14CA" w:rsidRPr="00D42189">
        <w:rPr>
          <w:rStyle w:val="Emphasis"/>
          <w:i w:val="0"/>
        </w:rPr>
        <w:t xml:space="preserve"> cu </w:t>
      </w:r>
      <w:proofErr w:type="spellStart"/>
      <w:r w:rsidR="00AA14CA" w:rsidRPr="00D42189">
        <w:rPr>
          <w:rStyle w:val="Emphasis"/>
          <w:i w:val="0"/>
        </w:rPr>
        <w:t>punctele</w:t>
      </w:r>
      <w:proofErr w:type="spellEnd"/>
      <w:r w:rsidR="00AA14CA" w:rsidRPr="00D42189">
        <w:rPr>
          <w:rStyle w:val="Emphasis"/>
          <w:i w:val="0"/>
        </w:rPr>
        <w:t xml:space="preserve"> </w:t>
      </w:r>
      <w:proofErr w:type="spellStart"/>
      <w:r w:rsidR="00AA14CA" w:rsidRPr="00D42189">
        <w:rPr>
          <w:rStyle w:val="Emphasis"/>
          <w:i w:val="0"/>
        </w:rPr>
        <w:t>externe</w:t>
      </w:r>
      <w:proofErr w:type="spellEnd"/>
      <w:r w:rsidR="00AA14CA" w:rsidRPr="00D42189">
        <w:rPr>
          <w:rStyle w:val="Emphasis"/>
          <w:i w:val="0"/>
        </w:rPr>
        <w:t xml:space="preserve"> de </w:t>
      </w:r>
      <w:proofErr w:type="spellStart"/>
      <w:r w:rsidR="00AA14CA" w:rsidRPr="00D42189">
        <w:rPr>
          <w:rStyle w:val="Emphasis"/>
          <w:i w:val="0"/>
        </w:rPr>
        <w:t>recoltare</w:t>
      </w:r>
      <w:proofErr w:type="spellEnd"/>
      <w:r w:rsidR="00AA14CA" w:rsidRPr="00D42189">
        <w:rPr>
          <w:rStyle w:val="Emphasis"/>
          <w:i w:val="0"/>
        </w:rPr>
        <w:t>/</w:t>
      </w:r>
      <w:proofErr w:type="spellStart"/>
      <w:r w:rsidR="00AA14CA" w:rsidRPr="00D42189">
        <w:rPr>
          <w:rStyle w:val="Emphasis"/>
          <w:i w:val="0"/>
        </w:rPr>
        <w:t>punctele</w:t>
      </w:r>
      <w:proofErr w:type="spellEnd"/>
      <w:r w:rsidR="00AA14CA" w:rsidRPr="00D42189">
        <w:rPr>
          <w:rStyle w:val="Emphasis"/>
          <w:i w:val="0"/>
        </w:rPr>
        <w:t xml:space="preserve"> mobile de </w:t>
      </w:r>
      <w:proofErr w:type="spellStart"/>
      <w:r w:rsidR="00AA14CA" w:rsidRPr="00D42189">
        <w:rPr>
          <w:rStyle w:val="Emphasis"/>
          <w:i w:val="0"/>
        </w:rPr>
        <w:t>recoltare</w:t>
      </w:r>
      <w:proofErr w:type="spellEnd"/>
      <w:r w:rsidR="00AA14CA" w:rsidRPr="00D42189">
        <w:rPr>
          <w:rStyle w:val="Emphasis"/>
          <w:i w:val="0"/>
        </w:rPr>
        <w:t xml:space="preserve"> care </w:t>
      </w:r>
      <w:proofErr w:type="spellStart"/>
      <w:r w:rsidR="00AA14CA" w:rsidRPr="00D42189">
        <w:rPr>
          <w:rStyle w:val="Emphasis"/>
          <w:i w:val="0"/>
        </w:rPr>
        <w:t>intră</w:t>
      </w:r>
      <w:proofErr w:type="spellEnd"/>
      <w:r w:rsidR="00AA14CA" w:rsidRPr="00D42189">
        <w:rPr>
          <w:rStyle w:val="Emphasis"/>
          <w:i w:val="0"/>
        </w:rPr>
        <w:t xml:space="preserve"> sub </w:t>
      </w:r>
      <w:proofErr w:type="spellStart"/>
      <w:r w:rsidR="00AA14CA" w:rsidRPr="00D42189">
        <w:rPr>
          <w:rStyle w:val="Emphasis"/>
          <w:i w:val="0"/>
        </w:rPr>
        <w:t>incidența</w:t>
      </w:r>
      <w:proofErr w:type="spellEnd"/>
      <w:r w:rsidR="00AA14CA" w:rsidRPr="00D42189">
        <w:rPr>
          <w:rStyle w:val="Emphasis"/>
          <w:i w:val="0"/>
        </w:rPr>
        <w:t xml:space="preserve"> </w:t>
      </w:r>
      <w:proofErr w:type="spellStart"/>
      <w:r w:rsidR="00AA14CA" w:rsidRPr="00D42189">
        <w:rPr>
          <w:rStyle w:val="Emphasis"/>
          <w:i w:val="0"/>
        </w:rPr>
        <w:t>contractului</w:t>
      </w:r>
      <w:proofErr w:type="spellEnd"/>
      <w:r w:rsidR="00AA14CA" w:rsidRPr="00D42189">
        <w:rPr>
          <w:rStyle w:val="Emphasis"/>
          <w:i w:val="0"/>
        </w:rPr>
        <w:t xml:space="preserve"> </w:t>
      </w:r>
      <w:proofErr w:type="spellStart"/>
      <w:r w:rsidR="00AA14CA" w:rsidRPr="00D42189">
        <w:rPr>
          <w:rStyle w:val="Emphasis"/>
          <w:i w:val="0"/>
        </w:rPr>
        <w:t>încheiat</w:t>
      </w:r>
      <w:proofErr w:type="spellEnd"/>
      <w:r w:rsidR="00AA14CA" w:rsidRPr="00D42189">
        <w:rPr>
          <w:rStyle w:val="Emphasis"/>
          <w:i w:val="0"/>
        </w:rPr>
        <w:t xml:space="preserve"> cu casa de </w:t>
      </w:r>
      <w:proofErr w:type="spellStart"/>
      <w:r w:rsidR="00AA14CA" w:rsidRPr="00D42189">
        <w:rPr>
          <w:rStyle w:val="Emphasis"/>
          <w:i w:val="0"/>
        </w:rPr>
        <w:t>asigurări</w:t>
      </w:r>
      <w:proofErr w:type="spellEnd"/>
      <w:r w:rsidR="00AA14CA" w:rsidRPr="00D42189">
        <w:rPr>
          <w:rStyle w:val="Emphasis"/>
          <w:i w:val="0"/>
        </w:rPr>
        <w:t xml:space="preserve"> de </w:t>
      </w:r>
      <w:proofErr w:type="spellStart"/>
      <w:r w:rsidR="00AA14CA" w:rsidRPr="00D42189">
        <w:rPr>
          <w:rStyle w:val="Emphasis"/>
          <w:i w:val="0"/>
        </w:rPr>
        <w:t>sănătate</w:t>
      </w:r>
      <w:proofErr w:type="spellEnd"/>
      <w:r w:rsidR="00AA14CA" w:rsidRPr="00D42189">
        <w:rPr>
          <w:rStyle w:val="Emphasis"/>
          <w:i w:val="0"/>
        </w:rPr>
        <w:t xml:space="preserve">, </w:t>
      </w:r>
      <w:proofErr w:type="spellStart"/>
      <w:r w:rsidR="00AA14CA" w:rsidRPr="00D42189">
        <w:rPr>
          <w:rStyle w:val="Emphasis"/>
          <w:i w:val="0"/>
        </w:rPr>
        <w:t>precum</w:t>
      </w:r>
      <w:proofErr w:type="spellEnd"/>
      <w:r w:rsidR="00AA14CA" w:rsidRPr="00D42189">
        <w:rPr>
          <w:rStyle w:val="Emphasis"/>
          <w:i w:val="0"/>
        </w:rPr>
        <w:t xml:space="preserve"> </w:t>
      </w:r>
      <w:proofErr w:type="spellStart"/>
      <w:r w:rsidR="00AA14CA" w:rsidRPr="00D42189">
        <w:rPr>
          <w:rStyle w:val="Emphasis"/>
          <w:i w:val="0"/>
        </w:rPr>
        <w:t>și</w:t>
      </w:r>
      <w:proofErr w:type="spellEnd"/>
      <w:r w:rsidR="00AA14CA" w:rsidRPr="00D42189">
        <w:rPr>
          <w:rStyle w:val="Emphasis"/>
          <w:i w:val="0"/>
        </w:rPr>
        <w:t xml:space="preserve"> </w:t>
      </w:r>
      <w:proofErr w:type="spellStart"/>
      <w:r w:rsidR="00AA14CA" w:rsidRPr="00D42189">
        <w:rPr>
          <w:rStyle w:val="Emphasis"/>
          <w:i w:val="0"/>
        </w:rPr>
        <w:t>autorizaţia</w:t>
      </w:r>
      <w:proofErr w:type="spellEnd"/>
      <w:r w:rsidR="00AA14CA" w:rsidRPr="00D42189">
        <w:rPr>
          <w:rStyle w:val="Emphasis"/>
          <w:i w:val="0"/>
        </w:rPr>
        <w:t xml:space="preserve"> </w:t>
      </w:r>
      <w:proofErr w:type="spellStart"/>
      <w:r w:rsidR="00AA14CA" w:rsidRPr="00D42189">
        <w:rPr>
          <w:rStyle w:val="Emphasis"/>
          <w:i w:val="0"/>
        </w:rPr>
        <w:t>sanitară</w:t>
      </w:r>
      <w:proofErr w:type="spellEnd"/>
      <w:r w:rsidR="00AA14CA" w:rsidRPr="00D42189">
        <w:rPr>
          <w:rStyle w:val="Emphasis"/>
          <w:i w:val="0"/>
        </w:rPr>
        <w:t xml:space="preserve"> de </w:t>
      </w:r>
      <w:proofErr w:type="spellStart"/>
      <w:r w:rsidR="00AA14CA" w:rsidRPr="00D42189">
        <w:rPr>
          <w:rStyle w:val="Emphasis"/>
          <w:i w:val="0"/>
        </w:rPr>
        <w:t>funcţionare</w:t>
      </w:r>
      <w:proofErr w:type="spellEnd"/>
      <w:r w:rsidR="00AA14CA" w:rsidRPr="00D42189">
        <w:rPr>
          <w:rStyle w:val="Emphasis"/>
          <w:i w:val="0"/>
        </w:rPr>
        <w:t xml:space="preserve"> </w:t>
      </w:r>
      <w:proofErr w:type="spellStart"/>
      <w:r w:rsidR="00AA14CA" w:rsidRPr="00D42189">
        <w:rPr>
          <w:rStyle w:val="Emphasis"/>
          <w:i w:val="0"/>
        </w:rPr>
        <w:t>separată</w:t>
      </w:r>
      <w:proofErr w:type="spellEnd"/>
      <w:r w:rsidR="00AA14CA" w:rsidRPr="00D42189">
        <w:rPr>
          <w:rStyle w:val="Emphasis"/>
          <w:i w:val="0"/>
        </w:rPr>
        <w:t xml:space="preserve"> </w:t>
      </w:r>
      <w:proofErr w:type="spellStart"/>
      <w:r w:rsidR="00AA14CA" w:rsidRPr="00D42189">
        <w:rPr>
          <w:rStyle w:val="Emphasis"/>
          <w:i w:val="0"/>
        </w:rPr>
        <w:t>pentru</w:t>
      </w:r>
      <w:proofErr w:type="spellEnd"/>
      <w:r w:rsidR="00AA14CA" w:rsidRPr="00D42189">
        <w:rPr>
          <w:rStyle w:val="Emphasis"/>
          <w:i w:val="0"/>
        </w:rPr>
        <w:t xml:space="preserve"> </w:t>
      </w:r>
      <w:proofErr w:type="spellStart"/>
      <w:r w:rsidR="00AA14CA" w:rsidRPr="00D42189">
        <w:rPr>
          <w:rStyle w:val="Emphasis"/>
          <w:i w:val="0"/>
        </w:rPr>
        <w:t>fiecare</w:t>
      </w:r>
      <w:proofErr w:type="spellEnd"/>
      <w:r w:rsidR="00AA14CA" w:rsidRPr="00D42189">
        <w:rPr>
          <w:rStyle w:val="Emphasis"/>
          <w:i w:val="0"/>
        </w:rPr>
        <w:t xml:space="preserve"> </w:t>
      </w:r>
      <w:proofErr w:type="spellStart"/>
      <w:r w:rsidR="00AA14CA" w:rsidRPr="00D42189">
        <w:rPr>
          <w:rStyle w:val="Emphasis"/>
          <w:i w:val="0"/>
        </w:rPr>
        <w:t>punct</w:t>
      </w:r>
      <w:proofErr w:type="spellEnd"/>
      <w:r w:rsidR="00AA14CA" w:rsidRPr="00D42189">
        <w:rPr>
          <w:rStyle w:val="Emphasis"/>
          <w:i w:val="0"/>
        </w:rPr>
        <w:t xml:space="preserve"> extern de </w:t>
      </w:r>
      <w:proofErr w:type="spellStart"/>
      <w:r w:rsidR="00AA14CA" w:rsidRPr="00D42189">
        <w:rPr>
          <w:rStyle w:val="Emphasis"/>
          <w:i w:val="0"/>
        </w:rPr>
        <w:t>recoltare</w:t>
      </w:r>
      <w:proofErr w:type="spellEnd"/>
      <w:r w:rsidR="00AA14CA" w:rsidRPr="00D42189">
        <w:rPr>
          <w:rStyle w:val="Emphasis"/>
          <w:i w:val="0"/>
        </w:rPr>
        <w:t>/</w:t>
      </w:r>
      <w:proofErr w:type="spellStart"/>
      <w:r w:rsidR="00AA14CA" w:rsidRPr="00D42189">
        <w:rPr>
          <w:rStyle w:val="Emphasis"/>
          <w:i w:val="0"/>
        </w:rPr>
        <w:t>punct</w:t>
      </w:r>
      <w:proofErr w:type="spellEnd"/>
      <w:r w:rsidR="00AA14CA" w:rsidRPr="00D42189">
        <w:rPr>
          <w:rStyle w:val="Emphasis"/>
          <w:i w:val="0"/>
        </w:rPr>
        <w:t xml:space="preserve"> de </w:t>
      </w:r>
      <w:proofErr w:type="spellStart"/>
      <w:r w:rsidR="00AA14CA" w:rsidRPr="00D42189">
        <w:rPr>
          <w:rStyle w:val="Emphasis"/>
          <w:i w:val="0"/>
        </w:rPr>
        <w:t>recoltare</w:t>
      </w:r>
      <w:proofErr w:type="spellEnd"/>
      <w:r w:rsidR="00AA14CA" w:rsidRPr="00D42189">
        <w:rPr>
          <w:rStyle w:val="Emphasis"/>
          <w:i w:val="0"/>
        </w:rPr>
        <w:t xml:space="preserve"> </w:t>
      </w:r>
      <w:proofErr w:type="spellStart"/>
      <w:r w:rsidR="00AA14CA" w:rsidRPr="00D42189">
        <w:rPr>
          <w:rStyle w:val="Emphasis"/>
          <w:i w:val="0"/>
        </w:rPr>
        <w:t>mobil</w:t>
      </w:r>
      <w:proofErr w:type="spellEnd"/>
      <w:r w:rsidR="00AA14CA" w:rsidRPr="00D42189">
        <w:rPr>
          <w:rStyle w:val="Emphasis"/>
          <w:i w:val="0"/>
        </w:rPr>
        <w:t xml:space="preserve"> din </w:t>
      </w:r>
      <w:proofErr w:type="spellStart"/>
      <w:r w:rsidR="00AA14CA" w:rsidRPr="00D42189">
        <w:rPr>
          <w:rStyle w:val="Emphasis"/>
          <w:i w:val="0"/>
        </w:rPr>
        <w:t>structura</w:t>
      </w:r>
      <w:proofErr w:type="spellEnd"/>
      <w:r w:rsidR="00AA14CA" w:rsidRPr="00D42189">
        <w:rPr>
          <w:rStyle w:val="Emphasis"/>
          <w:i w:val="0"/>
        </w:rPr>
        <w:t xml:space="preserve"> </w:t>
      </w:r>
      <w:proofErr w:type="spellStart"/>
      <w:r w:rsidR="00AA14CA" w:rsidRPr="00D42189">
        <w:rPr>
          <w:rStyle w:val="Emphasis"/>
          <w:i w:val="0"/>
        </w:rPr>
        <w:t>laboratorului</w:t>
      </w:r>
      <w:proofErr w:type="spellEnd"/>
      <w:r w:rsidR="00AA14CA" w:rsidRPr="00D42189">
        <w:rPr>
          <w:rStyle w:val="Emphasis"/>
          <w:i w:val="0"/>
        </w:rPr>
        <w:t>/</w:t>
      </w:r>
      <w:proofErr w:type="spellStart"/>
      <w:r w:rsidR="00AA14CA" w:rsidRPr="00D42189">
        <w:rPr>
          <w:rStyle w:val="Emphasis"/>
          <w:i w:val="0"/>
        </w:rPr>
        <w:t>punctului</w:t>
      </w:r>
      <w:proofErr w:type="spellEnd"/>
      <w:r w:rsidR="00AA14CA" w:rsidRPr="00D42189">
        <w:rPr>
          <w:rStyle w:val="Emphasis"/>
          <w:i w:val="0"/>
        </w:rPr>
        <w:t xml:space="preserve"> de </w:t>
      </w:r>
      <w:proofErr w:type="spellStart"/>
      <w:r w:rsidR="00AA14CA" w:rsidRPr="00D42189">
        <w:rPr>
          <w:rStyle w:val="Emphasis"/>
          <w:i w:val="0"/>
        </w:rPr>
        <w:t>lucru</w:t>
      </w:r>
      <w:proofErr w:type="spellEnd"/>
      <w:r w:rsidR="00AA14CA" w:rsidRPr="00D42189">
        <w:rPr>
          <w:rStyle w:val="Emphasis"/>
          <w:i w:val="0"/>
        </w:rPr>
        <w:t xml:space="preserve"> </w:t>
      </w:r>
      <w:proofErr w:type="spellStart"/>
      <w:r w:rsidR="00AA14CA" w:rsidRPr="00D42189">
        <w:rPr>
          <w:rStyle w:val="Emphasis"/>
          <w:i w:val="0"/>
        </w:rPr>
        <w:t>pentru</w:t>
      </w:r>
      <w:proofErr w:type="spellEnd"/>
      <w:r w:rsidR="00AA14CA" w:rsidRPr="00D42189">
        <w:rPr>
          <w:rStyle w:val="Emphasis"/>
          <w:i w:val="0"/>
        </w:rPr>
        <w:t xml:space="preserve"> </w:t>
      </w:r>
      <w:proofErr w:type="spellStart"/>
      <w:r w:rsidR="00AA14CA" w:rsidRPr="00D42189">
        <w:rPr>
          <w:rStyle w:val="Emphasis"/>
          <w:i w:val="0"/>
        </w:rPr>
        <w:t>furnizorii</w:t>
      </w:r>
      <w:proofErr w:type="spellEnd"/>
      <w:r w:rsidR="00AA14CA" w:rsidRPr="00D42189">
        <w:rPr>
          <w:rStyle w:val="Emphasis"/>
          <w:i w:val="0"/>
        </w:rPr>
        <w:t xml:space="preserve"> de </w:t>
      </w:r>
      <w:proofErr w:type="spellStart"/>
      <w:r w:rsidR="00AA14CA" w:rsidRPr="00D42189">
        <w:rPr>
          <w:rStyle w:val="Emphasis"/>
          <w:i w:val="0"/>
        </w:rPr>
        <w:t>servicii</w:t>
      </w:r>
      <w:proofErr w:type="spellEnd"/>
      <w:r w:rsidR="00AA14CA" w:rsidRPr="00D42189">
        <w:rPr>
          <w:rStyle w:val="Emphasis"/>
          <w:i w:val="0"/>
        </w:rPr>
        <w:t xml:space="preserve"> </w:t>
      </w:r>
      <w:proofErr w:type="spellStart"/>
      <w:r w:rsidR="00AA14CA" w:rsidRPr="00D42189">
        <w:rPr>
          <w:rStyle w:val="Emphasis"/>
          <w:i w:val="0"/>
        </w:rPr>
        <w:t>medicale</w:t>
      </w:r>
      <w:proofErr w:type="spellEnd"/>
      <w:r w:rsidR="00AA14CA" w:rsidRPr="00D42189">
        <w:rPr>
          <w:rStyle w:val="Emphasis"/>
          <w:i w:val="0"/>
        </w:rPr>
        <w:t xml:space="preserve"> </w:t>
      </w:r>
      <w:proofErr w:type="spellStart"/>
      <w:r w:rsidR="00AA14CA" w:rsidRPr="00D42189">
        <w:rPr>
          <w:rStyle w:val="Emphasis"/>
          <w:i w:val="0"/>
        </w:rPr>
        <w:t>paraclinice</w:t>
      </w:r>
      <w:proofErr w:type="spellEnd"/>
      <w:r w:rsidR="00AA14CA" w:rsidRPr="00D42189">
        <w:rPr>
          <w:rStyle w:val="Emphasis"/>
          <w:i w:val="0"/>
        </w:rPr>
        <w:t xml:space="preserve"> - </w:t>
      </w:r>
      <w:proofErr w:type="spellStart"/>
      <w:r w:rsidR="00AA14CA" w:rsidRPr="00D42189">
        <w:rPr>
          <w:rStyle w:val="Emphasis"/>
          <w:i w:val="0"/>
        </w:rPr>
        <w:t>analize</w:t>
      </w:r>
      <w:proofErr w:type="spellEnd"/>
      <w:r w:rsidR="00AA14CA" w:rsidRPr="00D42189">
        <w:rPr>
          <w:rStyle w:val="Emphasis"/>
          <w:i w:val="0"/>
        </w:rPr>
        <w:t xml:space="preserve"> de </w:t>
      </w:r>
      <w:proofErr w:type="spellStart"/>
      <w:r w:rsidR="00AA14CA" w:rsidRPr="00D42189">
        <w:rPr>
          <w:rStyle w:val="Emphasis"/>
          <w:i w:val="0"/>
        </w:rPr>
        <w:t>laborator</w:t>
      </w:r>
      <w:proofErr w:type="spellEnd"/>
      <w:r w:rsidR="00AA14CA" w:rsidRPr="00D42189">
        <w:rPr>
          <w:rStyle w:val="Emphasis"/>
          <w:i w:val="0"/>
        </w:rPr>
        <w:t xml:space="preserve"> care </w:t>
      </w:r>
      <w:proofErr w:type="spellStart"/>
      <w:r w:rsidR="00AA14CA" w:rsidRPr="00D42189">
        <w:rPr>
          <w:rStyle w:val="Emphasis"/>
          <w:i w:val="0"/>
        </w:rPr>
        <w:t>intră</w:t>
      </w:r>
      <w:proofErr w:type="spellEnd"/>
      <w:r w:rsidR="00AA14CA" w:rsidRPr="00D42189">
        <w:rPr>
          <w:rStyle w:val="Emphasis"/>
          <w:i w:val="0"/>
        </w:rPr>
        <w:t xml:space="preserve"> sub </w:t>
      </w:r>
      <w:proofErr w:type="spellStart"/>
      <w:r w:rsidR="00AA14CA" w:rsidRPr="00D42189">
        <w:rPr>
          <w:rStyle w:val="Emphasis"/>
          <w:i w:val="0"/>
        </w:rPr>
        <w:t>incidența</w:t>
      </w:r>
      <w:proofErr w:type="spellEnd"/>
      <w:r w:rsidR="00AA14CA" w:rsidRPr="00D42189">
        <w:rPr>
          <w:rStyle w:val="Emphasis"/>
          <w:i w:val="0"/>
        </w:rPr>
        <w:t xml:space="preserve"> </w:t>
      </w:r>
      <w:proofErr w:type="spellStart"/>
      <w:r w:rsidR="00AA14CA" w:rsidRPr="00D42189">
        <w:rPr>
          <w:rStyle w:val="Emphasis"/>
          <w:i w:val="0"/>
        </w:rPr>
        <w:t>contractului</w:t>
      </w:r>
      <w:proofErr w:type="spellEnd"/>
      <w:r w:rsidR="00AA14CA" w:rsidRPr="00D42189">
        <w:rPr>
          <w:rStyle w:val="Emphasis"/>
          <w:i w:val="0"/>
        </w:rPr>
        <w:t xml:space="preserve"> </w:t>
      </w:r>
      <w:proofErr w:type="spellStart"/>
      <w:r w:rsidR="00AA14CA" w:rsidRPr="00D42189">
        <w:rPr>
          <w:rStyle w:val="Emphasis"/>
          <w:i w:val="0"/>
        </w:rPr>
        <w:t>încheiat</w:t>
      </w:r>
      <w:proofErr w:type="spellEnd"/>
      <w:r w:rsidR="00AA14CA" w:rsidRPr="00D42189">
        <w:rPr>
          <w:rStyle w:val="Emphasis"/>
          <w:i w:val="0"/>
        </w:rPr>
        <w:t xml:space="preserve"> cu casa de </w:t>
      </w:r>
      <w:proofErr w:type="spellStart"/>
      <w:r w:rsidR="00AA14CA" w:rsidRPr="00D42189">
        <w:rPr>
          <w:rStyle w:val="Emphasis"/>
          <w:i w:val="0"/>
        </w:rPr>
        <w:t>asigurări</w:t>
      </w:r>
      <w:proofErr w:type="spellEnd"/>
      <w:r w:rsidR="00AA14CA" w:rsidRPr="00D42189">
        <w:rPr>
          <w:rStyle w:val="Emphasis"/>
          <w:i w:val="0"/>
        </w:rPr>
        <w:t xml:space="preserve"> de </w:t>
      </w:r>
      <w:proofErr w:type="spellStart"/>
      <w:r w:rsidR="00AA14CA" w:rsidRPr="00D42189">
        <w:rPr>
          <w:rStyle w:val="Emphasis"/>
          <w:i w:val="0"/>
        </w:rPr>
        <w:t>sănătate</w:t>
      </w:r>
      <w:proofErr w:type="spellEnd"/>
      <w:r w:rsidR="00AA14CA" w:rsidRPr="00D42189">
        <w:rPr>
          <w:rStyle w:val="Emphasis"/>
          <w:i w:val="0"/>
        </w:rPr>
        <w:t>;</w:t>
      </w:r>
    </w:p>
    <w:p w:rsidR="001164B0" w:rsidRPr="006D2979" w:rsidRDefault="001164B0" w:rsidP="001164B0">
      <w:pPr>
        <w:autoSpaceDE w:val="0"/>
        <w:autoSpaceDN w:val="0"/>
        <w:adjustRightInd w:val="0"/>
        <w:rPr>
          <w:lang w:val="ro-RO"/>
        </w:rPr>
      </w:pPr>
      <w:r w:rsidRPr="006D2979">
        <w:rPr>
          <w:lang w:val="ro-RO"/>
        </w:rPr>
        <w:t xml:space="preserve">    o) autorizaţia pentru activitatea de transport al probelor biologice recoltate în punctele externe de recoltare;</w:t>
      </w:r>
    </w:p>
    <w:p w:rsidR="001164B0" w:rsidRPr="006D2979" w:rsidRDefault="001164B0" w:rsidP="001164B0">
      <w:pPr>
        <w:autoSpaceDE w:val="0"/>
        <w:autoSpaceDN w:val="0"/>
        <w:adjustRightInd w:val="0"/>
        <w:rPr>
          <w:lang w:val="ro-RO"/>
        </w:rPr>
      </w:pPr>
      <w:r w:rsidRPr="006D2979">
        <w:rPr>
          <w:lang w:val="ro-RO"/>
        </w:rPr>
        <w:t xml:space="preserve">    p) documentele privind deţinerea mijloacelor de transport auto individualizate şi care sunt utilizate numai pentru activitatea prevăzută la lit. o);</w:t>
      </w:r>
    </w:p>
    <w:p w:rsidR="00AA14CA" w:rsidRPr="00D42189" w:rsidRDefault="001164B0" w:rsidP="00AA14CA">
      <w:pPr>
        <w:jc w:val="both"/>
        <w:rPr>
          <w:rStyle w:val="Emphasis"/>
          <w:i w:val="0"/>
        </w:rPr>
      </w:pPr>
      <w:r w:rsidRPr="006D2979">
        <w:rPr>
          <w:lang w:val="ro-RO"/>
        </w:rPr>
        <w:t xml:space="preserve">    </w:t>
      </w:r>
      <w:r w:rsidR="00AA14CA" w:rsidRPr="00D42189">
        <w:rPr>
          <w:rStyle w:val="Emphasis"/>
          <w:i w:val="0"/>
        </w:rPr>
        <w:t xml:space="preserve">q) </w:t>
      </w:r>
      <w:proofErr w:type="spellStart"/>
      <w:proofErr w:type="gramStart"/>
      <w:r w:rsidR="00AA14CA" w:rsidRPr="00D42189">
        <w:rPr>
          <w:rStyle w:val="Emphasis"/>
          <w:i w:val="0"/>
        </w:rPr>
        <w:t>lista</w:t>
      </w:r>
      <w:proofErr w:type="spellEnd"/>
      <w:proofErr w:type="gramEnd"/>
      <w:r w:rsidR="00AA14CA" w:rsidRPr="00D42189">
        <w:rPr>
          <w:rStyle w:val="Emphasis"/>
          <w:i w:val="0"/>
        </w:rPr>
        <w:t xml:space="preserve"> </w:t>
      </w:r>
      <w:proofErr w:type="spellStart"/>
      <w:r w:rsidR="00AA14CA" w:rsidRPr="00D42189">
        <w:rPr>
          <w:rStyle w:val="Emphasis"/>
          <w:i w:val="0"/>
        </w:rPr>
        <w:t>aparatelor</w:t>
      </w:r>
      <w:proofErr w:type="spellEnd"/>
      <w:r w:rsidR="00AA14CA" w:rsidRPr="00D42189">
        <w:rPr>
          <w:rStyle w:val="Emphasis"/>
          <w:i w:val="0"/>
        </w:rPr>
        <w:t xml:space="preserve"> </w:t>
      </w:r>
      <w:proofErr w:type="spellStart"/>
      <w:r w:rsidR="00AA14CA" w:rsidRPr="00D42189">
        <w:rPr>
          <w:rStyle w:val="Emphasis"/>
          <w:i w:val="0"/>
        </w:rPr>
        <w:t>utilizate</w:t>
      </w:r>
      <w:proofErr w:type="spellEnd"/>
      <w:r w:rsidR="00AA14CA" w:rsidRPr="00D42189">
        <w:rPr>
          <w:rStyle w:val="Emphasis"/>
          <w:i w:val="0"/>
        </w:rPr>
        <w:t xml:space="preserve"> de </w:t>
      </w:r>
      <w:proofErr w:type="spellStart"/>
      <w:r w:rsidR="00AA14CA" w:rsidRPr="00D42189">
        <w:rPr>
          <w:rStyle w:val="Emphasis"/>
          <w:i w:val="0"/>
        </w:rPr>
        <w:t>furnizor</w:t>
      </w:r>
      <w:proofErr w:type="spellEnd"/>
      <w:r w:rsidR="00AA14CA" w:rsidRPr="00D42189">
        <w:rPr>
          <w:rStyle w:val="Emphasis"/>
          <w:i w:val="0"/>
        </w:rPr>
        <w:t xml:space="preserve"> </w:t>
      </w:r>
      <w:proofErr w:type="spellStart"/>
      <w:r w:rsidR="00AA14CA" w:rsidRPr="00D42189">
        <w:rPr>
          <w:rStyle w:val="Emphasis"/>
          <w:i w:val="0"/>
        </w:rPr>
        <w:t>pentru</w:t>
      </w:r>
      <w:proofErr w:type="spellEnd"/>
      <w:r w:rsidR="00AA14CA" w:rsidRPr="00D42189">
        <w:rPr>
          <w:rStyle w:val="Emphasis"/>
          <w:i w:val="0"/>
        </w:rPr>
        <w:t xml:space="preserve"> </w:t>
      </w:r>
      <w:proofErr w:type="spellStart"/>
      <w:r w:rsidR="00AA14CA" w:rsidRPr="00D42189">
        <w:rPr>
          <w:rStyle w:val="Emphasis"/>
          <w:i w:val="0"/>
        </w:rPr>
        <w:t>efectuarea</w:t>
      </w:r>
      <w:proofErr w:type="spellEnd"/>
      <w:r w:rsidR="00AA14CA" w:rsidRPr="00D42189">
        <w:rPr>
          <w:rStyle w:val="Emphasis"/>
          <w:i w:val="0"/>
        </w:rPr>
        <w:t xml:space="preserve"> </w:t>
      </w:r>
      <w:proofErr w:type="spellStart"/>
      <w:r w:rsidR="00AA14CA" w:rsidRPr="00D42189">
        <w:rPr>
          <w:rStyle w:val="Emphasis"/>
          <w:i w:val="0"/>
        </w:rPr>
        <w:t>serviciilor</w:t>
      </w:r>
      <w:proofErr w:type="spellEnd"/>
      <w:r w:rsidR="00AA14CA" w:rsidRPr="00D42189">
        <w:rPr>
          <w:rStyle w:val="Emphasis"/>
          <w:i w:val="0"/>
        </w:rPr>
        <w:t xml:space="preserve"> </w:t>
      </w:r>
      <w:proofErr w:type="spellStart"/>
      <w:r w:rsidR="00AA14CA" w:rsidRPr="00D42189">
        <w:rPr>
          <w:rStyle w:val="Emphasis"/>
          <w:i w:val="0"/>
        </w:rPr>
        <w:t>medicale</w:t>
      </w:r>
      <w:proofErr w:type="spellEnd"/>
      <w:r w:rsidR="00AA14CA" w:rsidRPr="00D42189">
        <w:rPr>
          <w:rStyle w:val="Emphasis"/>
          <w:i w:val="0"/>
        </w:rPr>
        <w:t xml:space="preserve"> </w:t>
      </w:r>
      <w:proofErr w:type="spellStart"/>
      <w:r w:rsidR="00AA14CA" w:rsidRPr="00D42189">
        <w:rPr>
          <w:rStyle w:val="Emphasis"/>
          <w:i w:val="0"/>
        </w:rPr>
        <w:t>paraclinice</w:t>
      </w:r>
      <w:proofErr w:type="spellEnd"/>
      <w:r w:rsidR="00AA14CA" w:rsidRPr="00D42189">
        <w:rPr>
          <w:rStyle w:val="Emphasis"/>
          <w:i w:val="0"/>
        </w:rPr>
        <w:t xml:space="preserve"> </w:t>
      </w:r>
      <w:proofErr w:type="spellStart"/>
      <w:r w:rsidR="00AA14CA" w:rsidRPr="00D42189">
        <w:rPr>
          <w:rStyle w:val="Emphasis"/>
          <w:i w:val="0"/>
        </w:rPr>
        <w:t>ce</w:t>
      </w:r>
      <w:proofErr w:type="spellEnd"/>
      <w:r w:rsidR="00AA14CA" w:rsidRPr="00D42189">
        <w:rPr>
          <w:rStyle w:val="Emphasis"/>
          <w:i w:val="0"/>
        </w:rPr>
        <w:t xml:space="preserve"> </w:t>
      </w:r>
      <w:proofErr w:type="spellStart"/>
      <w:r w:rsidR="00AA14CA" w:rsidRPr="00D42189">
        <w:rPr>
          <w:rStyle w:val="Emphasis"/>
          <w:i w:val="0"/>
        </w:rPr>
        <w:t>vor</w:t>
      </w:r>
      <w:proofErr w:type="spellEnd"/>
      <w:r w:rsidR="00AA14CA" w:rsidRPr="00D42189">
        <w:rPr>
          <w:rStyle w:val="Emphasis"/>
          <w:i w:val="0"/>
        </w:rPr>
        <w:t xml:space="preserve"> face </w:t>
      </w:r>
      <w:proofErr w:type="spellStart"/>
      <w:r w:rsidR="00AA14CA" w:rsidRPr="00D42189">
        <w:rPr>
          <w:rStyle w:val="Emphasis"/>
          <w:i w:val="0"/>
        </w:rPr>
        <w:t>obiectul</w:t>
      </w:r>
      <w:proofErr w:type="spellEnd"/>
      <w:r w:rsidR="00AA14CA" w:rsidRPr="00D42189">
        <w:rPr>
          <w:rStyle w:val="Emphasis"/>
          <w:i w:val="0"/>
        </w:rPr>
        <w:t xml:space="preserve"> </w:t>
      </w:r>
      <w:proofErr w:type="spellStart"/>
      <w:r w:rsidR="00AA14CA" w:rsidRPr="00D42189">
        <w:rPr>
          <w:rStyle w:val="Emphasis"/>
          <w:i w:val="0"/>
        </w:rPr>
        <w:t>contractului</w:t>
      </w:r>
      <w:proofErr w:type="spellEnd"/>
      <w:r w:rsidR="00AA14CA" w:rsidRPr="00D42189">
        <w:rPr>
          <w:rStyle w:val="Emphasis"/>
          <w:i w:val="0"/>
        </w:rPr>
        <w:t xml:space="preserve"> de </w:t>
      </w:r>
      <w:proofErr w:type="spellStart"/>
      <w:r w:rsidR="00AA14CA" w:rsidRPr="00D42189">
        <w:rPr>
          <w:rStyle w:val="Emphasis"/>
          <w:i w:val="0"/>
        </w:rPr>
        <w:t>furnizare</w:t>
      </w:r>
      <w:proofErr w:type="spellEnd"/>
      <w:r w:rsidR="00AA14CA" w:rsidRPr="00D42189">
        <w:rPr>
          <w:rStyle w:val="Emphasis"/>
          <w:i w:val="0"/>
        </w:rPr>
        <w:t xml:space="preserve"> de </w:t>
      </w:r>
      <w:proofErr w:type="spellStart"/>
      <w:r w:rsidR="00AA14CA" w:rsidRPr="00D42189">
        <w:rPr>
          <w:rStyle w:val="Emphasis"/>
          <w:i w:val="0"/>
        </w:rPr>
        <w:t>servicii</w:t>
      </w:r>
      <w:proofErr w:type="spellEnd"/>
      <w:r w:rsidR="00AA14CA" w:rsidRPr="00D42189">
        <w:rPr>
          <w:rStyle w:val="Emphasis"/>
          <w:i w:val="0"/>
        </w:rPr>
        <w:t xml:space="preserve"> </w:t>
      </w:r>
      <w:proofErr w:type="spellStart"/>
      <w:r w:rsidR="00AA14CA" w:rsidRPr="00D42189">
        <w:rPr>
          <w:rStyle w:val="Emphasis"/>
          <w:i w:val="0"/>
        </w:rPr>
        <w:t>medicale</w:t>
      </w:r>
      <w:proofErr w:type="spellEnd"/>
      <w:r w:rsidR="00AA14CA" w:rsidRPr="00D42189">
        <w:rPr>
          <w:rStyle w:val="Emphasis"/>
          <w:i w:val="0"/>
        </w:rPr>
        <w:t xml:space="preserve"> </w:t>
      </w:r>
      <w:proofErr w:type="spellStart"/>
      <w:r w:rsidR="00AA14CA" w:rsidRPr="00D42189">
        <w:rPr>
          <w:rStyle w:val="Emphasis"/>
          <w:i w:val="0"/>
        </w:rPr>
        <w:t>încheiat</w:t>
      </w:r>
      <w:proofErr w:type="spellEnd"/>
      <w:r w:rsidR="00AA14CA" w:rsidRPr="00D42189">
        <w:rPr>
          <w:rStyle w:val="Emphasis"/>
          <w:i w:val="0"/>
        </w:rPr>
        <w:t xml:space="preserve"> cu casa de </w:t>
      </w:r>
      <w:proofErr w:type="spellStart"/>
      <w:r w:rsidR="00AA14CA" w:rsidRPr="00D42189">
        <w:rPr>
          <w:rStyle w:val="Emphasis"/>
          <w:i w:val="0"/>
        </w:rPr>
        <w:t>asigurări</w:t>
      </w:r>
      <w:proofErr w:type="spellEnd"/>
      <w:r w:rsidR="00AA14CA" w:rsidRPr="00D42189">
        <w:rPr>
          <w:rStyle w:val="Emphasis"/>
          <w:i w:val="0"/>
        </w:rPr>
        <w:t xml:space="preserve"> de </w:t>
      </w:r>
      <w:proofErr w:type="spellStart"/>
      <w:r w:rsidR="00AA14CA" w:rsidRPr="00D42189">
        <w:rPr>
          <w:rStyle w:val="Emphasis"/>
          <w:i w:val="0"/>
        </w:rPr>
        <w:t>sănătate</w:t>
      </w:r>
      <w:proofErr w:type="spellEnd"/>
      <w:r w:rsidR="00AA14CA" w:rsidRPr="00D42189">
        <w:rPr>
          <w:rStyle w:val="Emphasis"/>
          <w:i w:val="0"/>
        </w:rPr>
        <w:t>;</w:t>
      </w:r>
    </w:p>
    <w:p w:rsidR="00AA14CA" w:rsidRPr="00D42189" w:rsidRDefault="00AA14CA" w:rsidP="00AA14CA">
      <w:pPr>
        <w:jc w:val="both"/>
        <w:rPr>
          <w:rStyle w:val="Emphasis"/>
          <w:i w:val="0"/>
        </w:rPr>
      </w:pPr>
      <w:r w:rsidRPr="00D42189">
        <w:rPr>
          <w:rStyle w:val="Emphasis"/>
          <w:i w:val="0"/>
        </w:rPr>
        <w:t xml:space="preserve">    r) </w:t>
      </w:r>
      <w:proofErr w:type="spellStart"/>
      <w:r w:rsidRPr="00D42189">
        <w:rPr>
          <w:rStyle w:val="Emphasis"/>
          <w:i w:val="0"/>
        </w:rPr>
        <w:t>certificatul</w:t>
      </w:r>
      <w:proofErr w:type="spellEnd"/>
      <w:r w:rsidRPr="00D42189">
        <w:rPr>
          <w:rStyle w:val="Emphasis"/>
          <w:i w:val="0"/>
        </w:rPr>
        <w:t xml:space="preserve"> de </w:t>
      </w:r>
      <w:proofErr w:type="spellStart"/>
      <w:r w:rsidRPr="00D42189">
        <w:rPr>
          <w:rStyle w:val="Emphasis"/>
          <w:i w:val="0"/>
        </w:rPr>
        <w:t>membru</w:t>
      </w:r>
      <w:proofErr w:type="spellEnd"/>
      <w:r w:rsidRPr="00D42189">
        <w:rPr>
          <w:rStyle w:val="Emphasis"/>
          <w:i w:val="0"/>
        </w:rPr>
        <w:t xml:space="preserve"> al CMR </w:t>
      </w:r>
      <w:proofErr w:type="spellStart"/>
      <w:r w:rsidRPr="00D42189">
        <w:rPr>
          <w:rStyle w:val="Emphasis"/>
          <w:i w:val="0"/>
        </w:rPr>
        <w:t>pentru</w:t>
      </w:r>
      <w:proofErr w:type="spellEnd"/>
      <w:r w:rsidRPr="00D42189">
        <w:rPr>
          <w:rStyle w:val="Emphasis"/>
          <w:i w:val="0"/>
        </w:rPr>
        <w:t xml:space="preserve"> </w:t>
      </w:r>
      <w:proofErr w:type="spellStart"/>
      <w:r w:rsidRPr="00D42189">
        <w:rPr>
          <w:rStyle w:val="Emphasis"/>
          <w:i w:val="0"/>
        </w:rPr>
        <w:t>fiecare</w:t>
      </w:r>
      <w:proofErr w:type="spellEnd"/>
      <w:r w:rsidRPr="00D42189">
        <w:rPr>
          <w:rStyle w:val="Emphasis"/>
          <w:i w:val="0"/>
        </w:rPr>
        <w:t xml:space="preserve"> medic care </w:t>
      </w:r>
      <w:proofErr w:type="spellStart"/>
      <w:r w:rsidRPr="00D42189">
        <w:rPr>
          <w:rStyle w:val="Emphasis"/>
          <w:i w:val="0"/>
        </w:rPr>
        <w:t>îşi</w:t>
      </w:r>
      <w:proofErr w:type="spellEnd"/>
      <w:r w:rsidRPr="00D42189">
        <w:rPr>
          <w:rStyle w:val="Emphasis"/>
          <w:i w:val="0"/>
        </w:rPr>
        <w:t xml:space="preserve"> </w:t>
      </w:r>
      <w:proofErr w:type="spellStart"/>
      <w:r w:rsidRPr="00D42189">
        <w:rPr>
          <w:rStyle w:val="Emphasis"/>
          <w:i w:val="0"/>
        </w:rPr>
        <w:t>desfăşoară</w:t>
      </w:r>
      <w:proofErr w:type="spellEnd"/>
      <w:r w:rsidRPr="00D42189">
        <w:rPr>
          <w:rStyle w:val="Emphasis"/>
          <w:i w:val="0"/>
        </w:rPr>
        <w:t xml:space="preserve"> </w:t>
      </w:r>
      <w:proofErr w:type="spellStart"/>
      <w:r w:rsidRPr="00D42189">
        <w:rPr>
          <w:rStyle w:val="Emphasis"/>
          <w:i w:val="0"/>
        </w:rPr>
        <w:t>activitatea</w:t>
      </w:r>
      <w:proofErr w:type="spellEnd"/>
      <w:r w:rsidRPr="00D42189">
        <w:rPr>
          <w:rStyle w:val="Emphasis"/>
          <w:i w:val="0"/>
        </w:rPr>
        <w:t xml:space="preserve"> la </w:t>
      </w:r>
      <w:proofErr w:type="spellStart"/>
      <w:r w:rsidRPr="00D42189">
        <w:rPr>
          <w:rStyle w:val="Emphasis"/>
          <w:i w:val="0"/>
        </w:rPr>
        <w:t>furnizor</w:t>
      </w:r>
      <w:proofErr w:type="spellEnd"/>
      <w:r w:rsidRPr="00D42189">
        <w:rPr>
          <w:rStyle w:val="Emphasis"/>
          <w:i w:val="0"/>
        </w:rPr>
        <w:t xml:space="preserve"> </w:t>
      </w:r>
      <w:proofErr w:type="spellStart"/>
      <w:r w:rsidRPr="00D42189">
        <w:rPr>
          <w:rStyle w:val="Emphasis"/>
          <w:i w:val="0"/>
        </w:rPr>
        <w:t>într</w:t>
      </w:r>
      <w:proofErr w:type="spellEnd"/>
      <w:r w:rsidRPr="00D42189">
        <w:rPr>
          <w:rStyle w:val="Emphasis"/>
          <w:i w:val="0"/>
        </w:rPr>
        <w:t xml:space="preserve">-o </w:t>
      </w:r>
      <w:proofErr w:type="spellStart"/>
      <w:r w:rsidRPr="00D42189">
        <w:rPr>
          <w:rStyle w:val="Emphasis"/>
          <w:i w:val="0"/>
        </w:rPr>
        <w:t>formă</w:t>
      </w:r>
      <w:proofErr w:type="spellEnd"/>
      <w:r w:rsidRPr="00D42189">
        <w:rPr>
          <w:rStyle w:val="Emphasis"/>
          <w:i w:val="0"/>
        </w:rPr>
        <w:t xml:space="preserve"> </w:t>
      </w:r>
      <w:proofErr w:type="spellStart"/>
      <w:r w:rsidRPr="00D42189">
        <w:rPr>
          <w:rStyle w:val="Emphasis"/>
          <w:i w:val="0"/>
        </w:rPr>
        <w:t>prevăzută</w:t>
      </w:r>
      <w:proofErr w:type="spellEnd"/>
      <w:r w:rsidRPr="00D42189">
        <w:rPr>
          <w:rStyle w:val="Emphasis"/>
          <w:i w:val="0"/>
        </w:rPr>
        <w:t xml:space="preserve"> de </w:t>
      </w:r>
      <w:proofErr w:type="spellStart"/>
      <w:r w:rsidRPr="00D42189">
        <w:rPr>
          <w:rStyle w:val="Emphasis"/>
          <w:i w:val="0"/>
        </w:rPr>
        <w:t>lege</w:t>
      </w:r>
      <w:proofErr w:type="spellEnd"/>
      <w:r w:rsidRPr="00D42189">
        <w:rPr>
          <w:rStyle w:val="Emphasis"/>
          <w:i w:val="0"/>
        </w:rPr>
        <w:t xml:space="preserve"> </w:t>
      </w:r>
      <w:proofErr w:type="spellStart"/>
      <w:r w:rsidRPr="00D42189">
        <w:rPr>
          <w:rStyle w:val="Emphasis"/>
          <w:i w:val="0"/>
        </w:rPr>
        <w:t>şi</w:t>
      </w:r>
      <w:proofErr w:type="spellEnd"/>
      <w:r w:rsidRPr="00D42189">
        <w:rPr>
          <w:rStyle w:val="Emphasis"/>
          <w:i w:val="0"/>
        </w:rPr>
        <w:t xml:space="preserve"> care </w:t>
      </w:r>
      <w:proofErr w:type="spellStart"/>
      <w:r w:rsidRPr="00D42189">
        <w:rPr>
          <w:rStyle w:val="Emphasis"/>
          <w:i w:val="0"/>
        </w:rPr>
        <w:t>urmează</w:t>
      </w:r>
      <w:proofErr w:type="spellEnd"/>
      <w:r w:rsidRPr="00D42189">
        <w:rPr>
          <w:rStyle w:val="Emphasis"/>
          <w:i w:val="0"/>
        </w:rPr>
        <w:t xml:space="preserve"> </w:t>
      </w:r>
      <w:proofErr w:type="spellStart"/>
      <w:r w:rsidRPr="00D42189">
        <w:rPr>
          <w:rStyle w:val="Emphasis"/>
          <w:i w:val="0"/>
        </w:rPr>
        <w:t>să</w:t>
      </w:r>
      <w:proofErr w:type="spellEnd"/>
      <w:r w:rsidRPr="00D42189">
        <w:rPr>
          <w:rStyle w:val="Emphasis"/>
          <w:i w:val="0"/>
        </w:rPr>
        <w:t xml:space="preserve"> fie </w:t>
      </w:r>
      <w:proofErr w:type="spellStart"/>
      <w:r w:rsidRPr="00D42189">
        <w:rPr>
          <w:rStyle w:val="Emphasis"/>
          <w:i w:val="0"/>
        </w:rPr>
        <w:t>înregistrat</w:t>
      </w:r>
      <w:proofErr w:type="spellEnd"/>
      <w:r w:rsidRPr="00D42189">
        <w:rPr>
          <w:rStyle w:val="Emphasis"/>
          <w:i w:val="0"/>
        </w:rPr>
        <w:t xml:space="preserve"> </w:t>
      </w:r>
      <w:proofErr w:type="spellStart"/>
      <w:r w:rsidRPr="00D42189">
        <w:rPr>
          <w:rStyle w:val="Emphasis"/>
          <w:i w:val="0"/>
        </w:rPr>
        <w:t>în</w:t>
      </w:r>
      <w:proofErr w:type="spellEnd"/>
      <w:r w:rsidRPr="00D42189">
        <w:rPr>
          <w:rStyle w:val="Emphasis"/>
          <w:i w:val="0"/>
        </w:rPr>
        <w:t xml:space="preserve"> contract </w:t>
      </w:r>
      <w:proofErr w:type="spellStart"/>
      <w:r w:rsidRPr="00D42189">
        <w:rPr>
          <w:rStyle w:val="Emphasis"/>
          <w:i w:val="0"/>
        </w:rPr>
        <w:t>şi</w:t>
      </w:r>
      <w:proofErr w:type="spellEnd"/>
      <w:r w:rsidRPr="00D42189">
        <w:rPr>
          <w:rStyle w:val="Emphasis"/>
          <w:i w:val="0"/>
        </w:rPr>
        <w:t xml:space="preserve"> </w:t>
      </w:r>
      <w:proofErr w:type="spellStart"/>
      <w:r w:rsidRPr="00D42189">
        <w:rPr>
          <w:rStyle w:val="Emphasis"/>
          <w:i w:val="0"/>
        </w:rPr>
        <w:t>să</w:t>
      </w:r>
      <w:proofErr w:type="spellEnd"/>
      <w:r w:rsidRPr="00D42189">
        <w:rPr>
          <w:rStyle w:val="Emphasis"/>
          <w:i w:val="0"/>
        </w:rPr>
        <w:t xml:space="preserve"> </w:t>
      </w:r>
      <w:proofErr w:type="spellStart"/>
      <w:r w:rsidRPr="00D42189">
        <w:rPr>
          <w:rStyle w:val="Emphasis"/>
          <w:i w:val="0"/>
        </w:rPr>
        <w:t>funcţioneze</w:t>
      </w:r>
      <w:proofErr w:type="spellEnd"/>
      <w:r w:rsidRPr="00D42189">
        <w:rPr>
          <w:rStyle w:val="Emphasis"/>
          <w:i w:val="0"/>
        </w:rPr>
        <w:t xml:space="preserve"> sub </w:t>
      </w:r>
      <w:proofErr w:type="spellStart"/>
      <w:r w:rsidRPr="00D42189">
        <w:rPr>
          <w:rStyle w:val="Emphasis"/>
          <w:i w:val="0"/>
        </w:rPr>
        <w:t>incidenţa</w:t>
      </w:r>
      <w:proofErr w:type="spellEnd"/>
      <w:r w:rsidRPr="00D42189">
        <w:rPr>
          <w:rStyle w:val="Emphasis"/>
          <w:i w:val="0"/>
        </w:rPr>
        <w:t xml:space="preserve"> </w:t>
      </w:r>
      <w:proofErr w:type="spellStart"/>
      <w:r w:rsidRPr="00D42189">
        <w:rPr>
          <w:rStyle w:val="Emphasis"/>
          <w:i w:val="0"/>
        </w:rPr>
        <w:t>acestuia</w:t>
      </w:r>
      <w:proofErr w:type="spellEnd"/>
      <w:r w:rsidRPr="00D42189">
        <w:rPr>
          <w:rStyle w:val="Emphasis"/>
          <w:i w:val="0"/>
        </w:rPr>
        <w:t xml:space="preserve">, </w:t>
      </w:r>
      <w:proofErr w:type="spellStart"/>
      <w:r w:rsidRPr="00D42189">
        <w:rPr>
          <w:rStyle w:val="Emphasis"/>
          <w:i w:val="0"/>
        </w:rPr>
        <w:t>valabil</w:t>
      </w:r>
      <w:proofErr w:type="spellEnd"/>
      <w:r w:rsidRPr="00D42189">
        <w:rPr>
          <w:rStyle w:val="Emphasis"/>
          <w:i w:val="0"/>
        </w:rPr>
        <w:t xml:space="preserve"> la data </w:t>
      </w:r>
      <w:proofErr w:type="spellStart"/>
      <w:r w:rsidRPr="00D42189">
        <w:rPr>
          <w:rStyle w:val="Emphasis"/>
          <w:i w:val="0"/>
        </w:rPr>
        <w:t>încheierii</w:t>
      </w:r>
      <w:proofErr w:type="spellEnd"/>
      <w:r w:rsidRPr="00D42189">
        <w:rPr>
          <w:rStyle w:val="Emphasis"/>
          <w:i w:val="0"/>
        </w:rPr>
        <w:t xml:space="preserve"> </w:t>
      </w:r>
      <w:proofErr w:type="spellStart"/>
      <w:r w:rsidRPr="00D42189">
        <w:rPr>
          <w:rStyle w:val="Emphasis"/>
          <w:i w:val="0"/>
        </w:rPr>
        <w:t>contractului</w:t>
      </w:r>
      <w:proofErr w:type="spellEnd"/>
      <w:r w:rsidRPr="00D42189">
        <w:rPr>
          <w:rStyle w:val="Emphasis"/>
          <w:i w:val="0"/>
        </w:rPr>
        <w:t xml:space="preserve"> </w:t>
      </w:r>
      <w:proofErr w:type="spellStart"/>
      <w:r w:rsidRPr="00D42189">
        <w:rPr>
          <w:rStyle w:val="Emphasis"/>
          <w:i w:val="0"/>
        </w:rPr>
        <w:t>şi</w:t>
      </w:r>
      <w:proofErr w:type="spellEnd"/>
      <w:r w:rsidRPr="00D42189">
        <w:rPr>
          <w:rStyle w:val="Emphasis"/>
          <w:i w:val="0"/>
        </w:rPr>
        <w:t xml:space="preserve"> </w:t>
      </w:r>
      <w:proofErr w:type="spellStart"/>
      <w:r w:rsidRPr="00D42189">
        <w:rPr>
          <w:rStyle w:val="Emphasis"/>
          <w:i w:val="0"/>
        </w:rPr>
        <w:t>reînnoit</w:t>
      </w:r>
      <w:proofErr w:type="spellEnd"/>
      <w:r w:rsidRPr="00D42189">
        <w:rPr>
          <w:rStyle w:val="Emphasis"/>
          <w:i w:val="0"/>
        </w:rPr>
        <w:t xml:space="preserve"> </w:t>
      </w:r>
      <w:proofErr w:type="spellStart"/>
      <w:r w:rsidRPr="00D42189">
        <w:rPr>
          <w:rStyle w:val="Emphasis"/>
          <w:i w:val="0"/>
        </w:rPr>
        <w:t>pe</w:t>
      </w:r>
      <w:proofErr w:type="spellEnd"/>
      <w:r w:rsidRPr="00D42189">
        <w:rPr>
          <w:rStyle w:val="Emphasis"/>
          <w:i w:val="0"/>
        </w:rPr>
        <w:t xml:space="preserve"> </w:t>
      </w:r>
      <w:proofErr w:type="spellStart"/>
      <w:r w:rsidRPr="00D42189">
        <w:rPr>
          <w:rStyle w:val="Emphasis"/>
          <w:i w:val="0"/>
        </w:rPr>
        <w:t>toată</w:t>
      </w:r>
      <w:proofErr w:type="spellEnd"/>
      <w:r w:rsidRPr="00D42189">
        <w:rPr>
          <w:rStyle w:val="Emphasis"/>
          <w:i w:val="0"/>
        </w:rPr>
        <w:t xml:space="preserve"> </w:t>
      </w:r>
      <w:proofErr w:type="spellStart"/>
      <w:r w:rsidRPr="00D42189">
        <w:rPr>
          <w:rStyle w:val="Emphasis"/>
          <w:i w:val="0"/>
        </w:rPr>
        <w:t>perioada</w:t>
      </w:r>
      <w:proofErr w:type="spellEnd"/>
      <w:r w:rsidRPr="00D42189">
        <w:rPr>
          <w:rStyle w:val="Emphasis"/>
          <w:i w:val="0"/>
        </w:rPr>
        <w:t xml:space="preserve"> </w:t>
      </w:r>
      <w:proofErr w:type="spellStart"/>
      <w:r w:rsidRPr="00D42189">
        <w:rPr>
          <w:rStyle w:val="Emphasis"/>
          <w:i w:val="0"/>
        </w:rPr>
        <w:t>derulării</w:t>
      </w:r>
      <w:proofErr w:type="spellEnd"/>
      <w:r w:rsidRPr="00D42189">
        <w:rPr>
          <w:rStyle w:val="Emphasis"/>
          <w:i w:val="0"/>
        </w:rPr>
        <w:t xml:space="preserve"> </w:t>
      </w:r>
      <w:proofErr w:type="spellStart"/>
      <w:r w:rsidRPr="00D42189">
        <w:rPr>
          <w:rStyle w:val="Emphasis"/>
          <w:i w:val="0"/>
        </w:rPr>
        <w:t>contractului</w:t>
      </w:r>
      <w:proofErr w:type="spellEnd"/>
      <w:r w:rsidRPr="00D42189">
        <w:rPr>
          <w:rStyle w:val="Emphasis"/>
          <w:i w:val="0"/>
        </w:rPr>
        <w:t xml:space="preserve">, document care se </w:t>
      </w:r>
      <w:proofErr w:type="spellStart"/>
      <w:r w:rsidRPr="00D42189">
        <w:rPr>
          <w:rStyle w:val="Emphasis"/>
          <w:i w:val="0"/>
        </w:rPr>
        <w:t>eliberează</w:t>
      </w:r>
      <w:proofErr w:type="spellEnd"/>
      <w:r w:rsidRPr="00D42189">
        <w:rPr>
          <w:rStyle w:val="Emphasis"/>
          <w:i w:val="0"/>
        </w:rPr>
        <w:t>/</w:t>
      </w:r>
      <w:proofErr w:type="spellStart"/>
      <w:r w:rsidRPr="00D42189">
        <w:rPr>
          <w:rStyle w:val="Emphasis"/>
          <w:i w:val="0"/>
        </w:rPr>
        <w:t>avizează</w:t>
      </w:r>
      <w:proofErr w:type="spellEnd"/>
      <w:r w:rsidRPr="00D42189">
        <w:rPr>
          <w:rStyle w:val="Emphasis"/>
          <w:i w:val="0"/>
        </w:rPr>
        <w:t xml:space="preserve"> </w:t>
      </w:r>
      <w:proofErr w:type="spellStart"/>
      <w:r w:rsidRPr="00D42189">
        <w:rPr>
          <w:rStyle w:val="Emphasis"/>
          <w:i w:val="0"/>
        </w:rPr>
        <w:t>şi</w:t>
      </w:r>
      <w:proofErr w:type="spellEnd"/>
      <w:r w:rsidRPr="00D42189">
        <w:rPr>
          <w:rStyle w:val="Emphasis"/>
          <w:i w:val="0"/>
        </w:rPr>
        <w:t xml:space="preserve"> </w:t>
      </w:r>
      <w:proofErr w:type="spellStart"/>
      <w:r w:rsidRPr="00D42189">
        <w:rPr>
          <w:rStyle w:val="Emphasis"/>
          <w:i w:val="0"/>
        </w:rPr>
        <w:t>pe</w:t>
      </w:r>
      <w:proofErr w:type="spellEnd"/>
      <w:r w:rsidRPr="00D42189">
        <w:rPr>
          <w:rStyle w:val="Emphasis"/>
          <w:i w:val="0"/>
        </w:rPr>
        <w:t xml:space="preserve"> </w:t>
      </w:r>
      <w:proofErr w:type="spellStart"/>
      <w:r w:rsidRPr="00D42189">
        <w:rPr>
          <w:rStyle w:val="Emphasis"/>
          <w:i w:val="0"/>
        </w:rPr>
        <w:t>baza</w:t>
      </w:r>
      <w:proofErr w:type="spellEnd"/>
      <w:r w:rsidRPr="00D42189">
        <w:rPr>
          <w:rStyle w:val="Emphasis"/>
          <w:i w:val="0"/>
        </w:rPr>
        <w:t xml:space="preserve"> </w:t>
      </w:r>
      <w:proofErr w:type="spellStart"/>
      <w:r w:rsidRPr="00D42189">
        <w:rPr>
          <w:rStyle w:val="Emphasis"/>
          <w:i w:val="0"/>
        </w:rPr>
        <w:t>dovezii</w:t>
      </w:r>
      <w:proofErr w:type="spellEnd"/>
      <w:r w:rsidRPr="00D42189">
        <w:rPr>
          <w:rStyle w:val="Emphasis"/>
          <w:i w:val="0"/>
        </w:rPr>
        <w:t xml:space="preserve"> de </w:t>
      </w:r>
      <w:proofErr w:type="spellStart"/>
      <w:r w:rsidRPr="00D42189">
        <w:rPr>
          <w:rStyle w:val="Emphasis"/>
          <w:i w:val="0"/>
        </w:rPr>
        <w:t>asigurare</w:t>
      </w:r>
      <w:proofErr w:type="spellEnd"/>
      <w:r w:rsidRPr="00D42189">
        <w:rPr>
          <w:rStyle w:val="Emphasis"/>
          <w:i w:val="0"/>
        </w:rPr>
        <w:t xml:space="preserve"> de </w:t>
      </w:r>
      <w:proofErr w:type="spellStart"/>
      <w:r w:rsidRPr="00D42189">
        <w:rPr>
          <w:rStyle w:val="Emphasis"/>
          <w:i w:val="0"/>
        </w:rPr>
        <w:t>răspundere</w:t>
      </w:r>
      <w:proofErr w:type="spellEnd"/>
      <w:r w:rsidRPr="00D42189">
        <w:rPr>
          <w:rStyle w:val="Emphasis"/>
          <w:i w:val="0"/>
        </w:rPr>
        <w:t xml:space="preserve"> </w:t>
      </w:r>
      <w:proofErr w:type="spellStart"/>
      <w:r w:rsidRPr="00D42189">
        <w:rPr>
          <w:rStyle w:val="Emphasis"/>
          <w:i w:val="0"/>
        </w:rPr>
        <w:t>civilă</w:t>
      </w:r>
      <w:proofErr w:type="spellEnd"/>
      <w:r w:rsidRPr="00D42189">
        <w:rPr>
          <w:rStyle w:val="Emphasis"/>
          <w:i w:val="0"/>
        </w:rPr>
        <w:t xml:space="preserve"> </w:t>
      </w:r>
      <w:proofErr w:type="spellStart"/>
      <w:r w:rsidRPr="00D42189">
        <w:rPr>
          <w:rStyle w:val="Emphasis"/>
          <w:i w:val="0"/>
        </w:rPr>
        <w:t>în</w:t>
      </w:r>
      <w:proofErr w:type="spellEnd"/>
      <w:r w:rsidRPr="00D42189">
        <w:rPr>
          <w:rStyle w:val="Emphasis"/>
          <w:i w:val="0"/>
        </w:rPr>
        <w:t xml:space="preserve"> </w:t>
      </w:r>
      <w:proofErr w:type="spellStart"/>
      <w:r w:rsidRPr="00D42189">
        <w:rPr>
          <w:rStyle w:val="Emphasis"/>
          <w:i w:val="0"/>
        </w:rPr>
        <w:t>domeniul</w:t>
      </w:r>
      <w:proofErr w:type="spellEnd"/>
      <w:r w:rsidRPr="00D42189">
        <w:rPr>
          <w:rStyle w:val="Emphasis"/>
          <w:i w:val="0"/>
        </w:rPr>
        <w:t xml:space="preserve"> medical;</w:t>
      </w:r>
    </w:p>
    <w:p w:rsidR="00AA14CA" w:rsidRPr="00D42189" w:rsidRDefault="00AA14CA" w:rsidP="00AA14CA">
      <w:pPr>
        <w:jc w:val="both"/>
        <w:rPr>
          <w:rStyle w:val="Emphasis"/>
          <w:i w:val="0"/>
        </w:rPr>
      </w:pPr>
      <w:r w:rsidRPr="00D42189">
        <w:rPr>
          <w:rStyle w:val="Emphasis"/>
          <w:i w:val="0"/>
        </w:rPr>
        <w:t xml:space="preserve">    s) </w:t>
      </w:r>
      <w:proofErr w:type="spellStart"/>
      <w:r w:rsidRPr="00D42189">
        <w:rPr>
          <w:rStyle w:val="Emphasis"/>
          <w:i w:val="0"/>
        </w:rPr>
        <w:t>certificatul</w:t>
      </w:r>
      <w:proofErr w:type="spellEnd"/>
      <w:r w:rsidRPr="00D42189">
        <w:rPr>
          <w:rStyle w:val="Emphasis"/>
          <w:i w:val="0"/>
        </w:rPr>
        <w:t xml:space="preserve"> de </w:t>
      </w:r>
      <w:proofErr w:type="spellStart"/>
      <w:r w:rsidRPr="00D42189">
        <w:rPr>
          <w:rStyle w:val="Emphasis"/>
          <w:i w:val="0"/>
        </w:rPr>
        <w:t>membru</w:t>
      </w:r>
      <w:proofErr w:type="spellEnd"/>
      <w:r w:rsidRPr="00D42189">
        <w:rPr>
          <w:rStyle w:val="Emphasis"/>
          <w:i w:val="0"/>
        </w:rPr>
        <w:t xml:space="preserve"> al OAMGMAMR </w:t>
      </w:r>
      <w:proofErr w:type="spellStart"/>
      <w:r w:rsidRPr="00D42189">
        <w:rPr>
          <w:rStyle w:val="Emphasis"/>
          <w:i w:val="0"/>
        </w:rPr>
        <w:t>pentru</w:t>
      </w:r>
      <w:proofErr w:type="spellEnd"/>
      <w:r w:rsidRPr="00D42189">
        <w:rPr>
          <w:rStyle w:val="Emphasis"/>
          <w:i w:val="0"/>
        </w:rPr>
        <w:t xml:space="preserve"> </w:t>
      </w:r>
      <w:proofErr w:type="spellStart"/>
      <w:r w:rsidRPr="00D42189">
        <w:rPr>
          <w:rStyle w:val="Emphasis"/>
          <w:i w:val="0"/>
        </w:rPr>
        <w:t>asistenţii</w:t>
      </w:r>
      <w:proofErr w:type="spellEnd"/>
      <w:r w:rsidRPr="00D42189">
        <w:rPr>
          <w:rStyle w:val="Emphasis"/>
          <w:i w:val="0"/>
        </w:rPr>
        <w:t xml:space="preserve"> </w:t>
      </w:r>
      <w:proofErr w:type="spellStart"/>
      <w:r w:rsidRPr="00D42189">
        <w:rPr>
          <w:rStyle w:val="Emphasis"/>
          <w:i w:val="0"/>
        </w:rPr>
        <w:t>medicali</w:t>
      </w:r>
      <w:proofErr w:type="spellEnd"/>
      <w:r w:rsidRPr="00D42189">
        <w:rPr>
          <w:rStyle w:val="Emphasis"/>
          <w:i w:val="0"/>
        </w:rPr>
        <w:t xml:space="preserve"> care </w:t>
      </w:r>
      <w:proofErr w:type="spellStart"/>
      <w:r w:rsidRPr="00D42189">
        <w:rPr>
          <w:rStyle w:val="Emphasis"/>
          <w:i w:val="0"/>
        </w:rPr>
        <w:t>îşi</w:t>
      </w:r>
      <w:proofErr w:type="spellEnd"/>
      <w:r w:rsidRPr="00D42189">
        <w:rPr>
          <w:rStyle w:val="Emphasis"/>
          <w:i w:val="0"/>
        </w:rPr>
        <w:t xml:space="preserve"> </w:t>
      </w:r>
      <w:proofErr w:type="spellStart"/>
      <w:r w:rsidRPr="00D42189">
        <w:rPr>
          <w:rStyle w:val="Emphasis"/>
          <w:i w:val="0"/>
        </w:rPr>
        <w:t>desfăşoară</w:t>
      </w:r>
      <w:proofErr w:type="spellEnd"/>
      <w:r w:rsidRPr="00D42189">
        <w:rPr>
          <w:rStyle w:val="Emphasis"/>
          <w:i w:val="0"/>
        </w:rPr>
        <w:t xml:space="preserve"> </w:t>
      </w:r>
      <w:proofErr w:type="spellStart"/>
      <w:r w:rsidRPr="00D42189">
        <w:rPr>
          <w:rStyle w:val="Emphasis"/>
          <w:i w:val="0"/>
        </w:rPr>
        <w:t>activitatea</w:t>
      </w:r>
      <w:proofErr w:type="spellEnd"/>
      <w:r w:rsidRPr="00D42189">
        <w:rPr>
          <w:rStyle w:val="Emphasis"/>
          <w:i w:val="0"/>
        </w:rPr>
        <w:t xml:space="preserve"> la </w:t>
      </w:r>
      <w:proofErr w:type="spellStart"/>
      <w:r w:rsidRPr="00D42189">
        <w:rPr>
          <w:rStyle w:val="Emphasis"/>
          <w:i w:val="0"/>
        </w:rPr>
        <w:t>furnizor</w:t>
      </w:r>
      <w:proofErr w:type="spellEnd"/>
      <w:r w:rsidRPr="00D42189">
        <w:rPr>
          <w:rStyle w:val="Emphasis"/>
          <w:i w:val="0"/>
        </w:rPr>
        <w:t xml:space="preserve"> </w:t>
      </w:r>
      <w:proofErr w:type="spellStart"/>
      <w:r w:rsidRPr="00D42189">
        <w:rPr>
          <w:rStyle w:val="Emphasis"/>
          <w:i w:val="0"/>
        </w:rPr>
        <w:t>într</w:t>
      </w:r>
      <w:proofErr w:type="spellEnd"/>
      <w:r w:rsidRPr="00D42189">
        <w:rPr>
          <w:rStyle w:val="Emphasis"/>
          <w:i w:val="0"/>
        </w:rPr>
        <w:t xml:space="preserve">-o </w:t>
      </w:r>
      <w:proofErr w:type="spellStart"/>
      <w:r w:rsidRPr="00D42189">
        <w:rPr>
          <w:rStyle w:val="Emphasis"/>
          <w:i w:val="0"/>
        </w:rPr>
        <w:t>formă</w:t>
      </w:r>
      <w:proofErr w:type="spellEnd"/>
      <w:r w:rsidRPr="00D42189">
        <w:rPr>
          <w:rStyle w:val="Emphasis"/>
          <w:i w:val="0"/>
        </w:rPr>
        <w:t xml:space="preserve"> </w:t>
      </w:r>
      <w:proofErr w:type="spellStart"/>
      <w:r w:rsidRPr="00D42189">
        <w:rPr>
          <w:rStyle w:val="Emphasis"/>
          <w:i w:val="0"/>
        </w:rPr>
        <w:t>prevăzută</w:t>
      </w:r>
      <w:proofErr w:type="spellEnd"/>
      <w:r w:rsidRPr="00D42189">
        <w:rPr>
          <w:rStyle w:val="Emphasis"/>
          <w:i w:val="0"/>
        </w:rPr>
        <w:t xml:space="preserve"> de </w:t>
      </w:r>
      <w:proofErr w:type="spellStart"/>
      <w:r w:rsidRPr="00D42189">
        <w:rPr>
          <w:rStyle w:val="Emphasis"/>
          <w:i w:val="0"/>
        </w:rPr>
        <w:t>lege</w:t>
      </w:r>
      <w:proofErr w:type="spellEnd"/>
      <w:r w:rsidRPr="00D42189">
        <w:rPr>
          <w:rStyle w:val="Emphasis"/>
          <w:i w:val="0"/>
        </w:rPr>
        <w:t xml:space="preserve">, </w:t>
      </w:r>
      <w:proofErr w:type="spellStart"/>
      <w:r w:rsidRPr="00D42189">
        <w:rPr>
          <w:rStyle w:val="Emphasis"/>
          <w:i w:val="0"/>
        </w:rPr>
        <w:t>valabil</w:t>
      </w:r>
      <w:proofErr w:type="spellEnd"/>
      <w:r w:rsidRPr="00D42189">
        <w:rPr>
          <w:rStyle w:val="Emphasis"/>
          <w:i w:val="0"/>
        </w:rPr>
        <w:t xml:space="preserve"> la data </w:t>
      </w:r>
      <w:proofErr w:type="spellStart"/>
      <w:r w:rsidRPr="00D42189">
        <w:rPr>
          <w:rStyle w:val="Emphasis"/>
          <w:i w:val="0"/>
        </w:rPr>
        <w:t>încheierii</w:t>
      </w:r>
      <w:proofErr w:type="spellEnd"/>
      <w:r w:rsidRPr="00D42189">
        <w:rPr>
          <w:rStyle w:val="Emphasis"/>
          <w:i w:val="0"/>
        </w:rPr>
        <w:t xml:space="preserve"> </w:t>
      </w:r>
      <w:proofErr w:type="spellStart"/>
      <w:r w:rsidRPr="00D42189">
        <w:rPr>
          <w:rStyle w:val="Emphasis"/>
          <w:i w:val="0"/>
        </w:rPr>
        <w:t>contractului</w:t>
      </w:r>
      <w:proofErr w:type="spellEnd"/>
      <w:r w:rsidRPr="00D42189">
        <w:rPr>
          <w:rStyle w:val="Emphasis"/>
          <w:i w:val="0"/>
        </w:rPr>
        <w:t xml:space="preserve"> </w:t>
      </w:r>
      <w:proofErr w:type="spellStart"/>
      <w:r w:rsidRPr="00D42189">
        <w:rPr>
          <w:rStyle w:val="Emphasis"/>
          <w:i w:val="0"/>
        </w:rPr>
        <w:t>şi</w:t>
      </w:r>
      <w:proofErr w:type="spellEnd"/>
      <w:r w:rsidRPr="00D42189">
        <w:rPr>
          <w:rStyle w:val="Emphasis"/>
          <w:i w:val="0"/>
        </w:rPr>
        <w:t xml:space="preserve"> </w:t>
      </w:r>
      <w:proofErr w:type="spellStart"/>
      <w:r w:rsidRPr="00D42189">
        <w:rPr>
          <w:rStyle w:val="Emphasis"/>
          <w:i w:val="0"/>
        </w:rPr>
        <w:t>reînnoit</w:t>
      </w:r>
      <w:proofErr w:type="spellEnd"/>
      <w:r w:rsidRPr="00D42189">
        <w:rPr>
          <w:rStyle w:val="Emphasis"/>
          <w:i w:val="0"/>
        </w:rPr>
        <w:t xml:space="preserve"> </w:t>
      </w:r>
      <w:proofErr w:type="spellStart"/>
      <w:r w:rsidRPr="00D42189">
        <w:rPr>
          <w:rStyle w:val="Emphasis"/>
          <w:i w:val="0"/>
        </w:rPr>
        <w:t>pe</w:t>
      </w:r>
      <w:proofErr w:type="spellEnd"/>
      <w:r w:rsidRPr="00D42189">
        <w:rPr>
          <w:rStyle w:val="Emphasis"/>
          <w:i w:val="0"/>
        </w:rPr>
        <w:t xml:space="preserve"> </w:t>
      </w:r>
      <w:proofErr w:type="spellStart"/>
      <w:r w:rsidRPr="00D42189">
        <w:rPr>
          <w:rStyle w:val="Emphasis"/>
          <w:i w:val="0"/>
        </w:rPr>
        <w:t>toată</w:t>
      </w:r>
      <w:proofErr w:type="spellEnd"/>
      <w:r w:rsidRPr="00D42189">
        <w:rPr>
          <w:rStyle w:val="Emphasis"/>
          <w:i w:val="0"/>
        </w:rPr>
        <w:t xml:space="preserve"> </w:t>
      </w:r>
      <w:proofErr w:type="spellStart"/>
      <w:r w:rsidRPr="00D42189">
        <w:rPr>
          <w:rStyle w:val="Emphasis"/>
          <w:i w:val="0"/>
        </w:rPr>
        <w:t>perioada</w:t>
      </w:r>
      <w:proofErr w:type="spellEnd"/>
      <w:r w:rsidRPr="00D42189">
        <w:rPr>
          <w:rStyle w:val="Emphasis"/>
          <w:i w:val="0"/>
        </w:rPr>
        <w:t xml:space="preserve"> </w:t>
      </w:r>
      <w:proofErr w:type="spellStart"/>
      <w:r w:rsidRPr="00D42189">
        <w:rPr>
          <w:rStyle w:val="Emphasis"/>
          <w:i w:val="0"/>
        </w:rPr>
        <w:t>derulării</w:t>
      </w:r>
      <w:proofErr w:type="spellEnd"/>
      <w:r w:rsidRPr="00D42189">
        <w:rPr>
          <w:rStyle w:val="Emphasis"/>
          <w:i w:val="0"/>
        </w:rPr>
        <w:t xml:space="preserve"> </w:t>
      </w:r>
      <w:proofErr w:type="spellStart"/>
      <w:r w:rsidRPr="00D42189">
        <w:rPr>
          <w:rStyle w:val="Emphasis"/>
          <w:i w:val="0"/>
        </w:rPr>
        <w:t>contractului</w:t>
      </w:r>
      <w:proofErr w:type="spellEnd"/>
      <w:r w:rsidRPr="00D42189">
        <w:rPr>
          <w:rStyle w:val="Emphasis"/>
          <w:i w:val="0"/>
        </w:rPr>
        <w:t xml:space="preserve">, document care se </w:t>
      </w:r>
      <w:proofErr w:type="spellStart"/>
      <w:r w:rsidRPr="00D42189">
        <w:rPr>
          <w:rStyle w:val="Emphasis"/>
          <w:i w:val="0"/>
        </w:rPr>
        <w:t>eliberează</w:t>
      </w:r>
      <w:proofErr w:type="spellEnd"/>
      <w:r w:rsidRPr="00D42189">
        <w:rPr>
          <w:rStyle w:val="Emphasis"/>
          <w:i w:val="0"/>
        </w:rPr>
        <w:t>/</w:t>
      </w:r>
      <w:proofErr w:type="spellStart"/>
      <w:r w:rsidRPr="00D42189">
        <w:rPr>
          <w:rStyle w:val="Emphasis"/>
          <w:i w:val="0"/>
        </w:rPr>
        <w:t>avizează</w:t>
      </w:r>
      <w:proofErr w:type="spellEnd"/>
      <w:r w:rsidRPr="00D42189">
        <w:rPr>
          <w:rStyle w:val="Emphasis"/>
          <w:i w:val="0"/>
        </w:rPr>
        <w:t xml:space="preserve"> </w:t>
      </w:r>
      <w:proofErr w:type="spellStart"/>
      <w:r w:rsidRPr="00D42189">
        <w:rPr>
          <w:rStyle w:val="Emphasis"/>
          <w:i w:val="0"/>
        </w:rPr>
        <w:t>şi</w:t>
      </w:r>
      <w:proofErr w:type="spellEnd"/>
      <w:r w:rsidRPr="00D42189">
        <w:rPr>
          <w:rStyle w:val="Emphasis"/>
          <w:i w:val="0"/>
        </w:rPr>
        <w:t xml:space="preserve"> </w:t>
      </w:r>
      <w:proofErr w:type="spellStart"/>
      <w:r w:rsidRPr="00D42189">
        <w:rPr>
          <w:rStyle w:val="Emphasis"/>
          <w:i w:val="0"/>
        </w:rPr>
        <w:t>pe</w:t>
      </w:r>
      <w:proofErr w:type="spellEnd"/>
      <w:r w:rsidRPr="00D42189">
        <w:rPr>
          <w:rStyle w:val="Emphasis"/>
          <w:i w:val="0"/>
        </w:rPr>
        <w:t xml:space="preserve"> </w:t>
      </w:r>
      <w:proofErr w:type="spellStart"/>
      <w:r w:rsidRPr="00D42189">
        <w:rPr>
          <w:rStyle w:val="Emphasis"/>
          <w:i w:val="0"/>
        </w:rPr>
        <w:t>baza</w:t>
      </w:r>
      <w:proofErr w:type="spellEnd"/>
      <w:r w:rsidRPr="00D42189">
        <w:rPr>
          <w:rStyle w:val="Emphasis"/>
          <w:i w:val="0"/>
        </w:rPr>
        <w:t xml:space="preserve"> </w:t>
      </w:r>
      <w:proofErr w:type="spellStart"/>
      <w:r w:rsidRPr="00D42189">
        <w:rPr>
          <w:rStyle w:val="Emphasis"/>
          <w:i w:val="0"/>
        </w:rPr>
        <w:t>dovezii</w:t>
      </w:r>
      <w:proofErr w:type="spellEnd"/>
      <w:r w:rsidRPr="00D42189">
        <w:rPr>
          <w:rStyle w:val="Emphasis"/>
          <w:i w:val="0"/>
        </w:rPr>
        <w:t xml:space="preserve"> de </w:t>
      </w:r>
      <w:proofErr w:type="spellStart"/>
      <w:r w:rsidRPr="00D42189">
        <w:rPr>
          <w:rStyle w:val="Emphasis"/>
          <w:i w:val="0"/>
        </w:rPr>
        <w:t>asigurare</w:t>
      </w:r>
      <w:proofErr w:type="spellEnd"/>
      <w:r w:rsidRPr="00D42189">
        <w:rPr>
          <w:rStyle w:val="Emphasis"/>
          <w:i w:val="0"/>
        </w:rPr>
        <w:t xml:space="preserve"> de </w:t>
      </w:r>
      <w:proofErr w:type="spellStart"/>
      <w:r w:rsidRPr="00D42189">
        <w:rPr>
          <w:rStyle w:val="Emphasis"/>
          <w:i w:val="0"/>
        </w:rPr>
        <w:t>răspundere</w:t>
      </w:r>
      <w:proofErr w:type="spellEnd"/>
      <w:r w:rsidRPr="00D42189">
        <w:rPr>
          <w:rStyle w:val="Emphasis"/>
          <w:i w:val="0"/>
        </w:rPr>
        <w:t xml:space="preserve"> </w:t>
      </w:r>
      <w:proofErr w:type="spellStart"/>
      <w:r w:rsidRPr="00D42189">
        <w:rPr>
          <w:rStyle w:val="Emphasis"/>
          <w:i w:val="0"/>
        </w:rPr>
        <w:t>civilă</w:t>
      </w:r>
      <w:proofErr w:type="spellEnd"/>
      <w:r w:rsidRPr="00D42189">
        <w:rPr>
          <w:rStyle w:val="Emphasis"/>
          <w:i w:val="0"/>
        </w:rPr>
        <w:t xml:space="preserve"> </w:t>
      </w:r>
      <w:proofErr w:type="spellStart"/>
      <w:r w:rsidRPr="00D42189">
        <w:rPr>
          <w:rStyle w:val="Emphasis"/>
          <w:i w:val="0"/>
        </w:rPr>
        <w:t>în</w:t>
      </w:r>
      <w:proofErr w:type="spellEnd"/>
      <w:r w:rsidRPr="00D42189">
        <w:rPr>
          <w:rStyle w:val="Emphasis"/>
          <w:i w:val="0"/>
        </w:rPr>
        <w:t xml:space="preserve"> </w:t>
      </w:r>
      <w:proofErr w:type="spellStart"/>
      <w:r w:rsidRPr="00D42189">
        <w:rPr>
          <w:rStyle w:val="Emphasis"/>
          <w:i w:val="0"/>
        </w:rPr>
        <w:t>domeniul</w:t>
      </w:r>
      <w:proofErr w:type="spellEnd"/>
      <w:r w:rsidRPr="00D42189">
        <w:rPr>
          <w:rStyle w:val="Emphasis"/>
          <w:i w:val="0"/>
        </w:rPr>
        <w:t xml:space="preserve"> medical;</w:t>
      </w:r>
    </w:p>
    <w:p w:rsidR="00AA14CA" w:rsidRPr="00D42189" w:rsidRDefault="00AA14CA" w:rsidP="00AA14CA">
      <w:pPr>
        <w:jc w:val="both"/>
        <w:rPr>
          <w:rStyle w:val="Emphasis"/>
          <w:i w:val="0"/>
        </w:rPr>
      </w:pPr>
      <w:r w:rsidRPr="00D42189">
        <w:rPr>
          <w:rStyle w:val="Emphasis"/>
          <w:i w:val="0"/>
        </w:rPr>
        <w:t xml:space="preserve">    ş) </w:t>
      </w:r>
      <w:proofErr w:type="spellStart"/>
      <w:r w:rsidRPr="00D42189">
        <w:rPr>
          <w:rStyle w:val="Emphasis"/>
          <w:i w:val="0"/>
        </w:rPr>
        <w:t>certificatul</w:t>
      </w:r>
      <w:proofErr w:type="spellEnd"/>
      <w:r w:rsidRPr="00D42189">
        <w:rPr>
          <w:rStyle w:val="Emphasis"/>
          <w:i w:val="0"/>
        </w:rPr>
        <w:t xml:space="preserve"> de </w:t>
      </w:r>
      <w:proofErr w:type="spellStart"/>
      <w:r w:rsidRPr="00D42189">
        <w:rPr>
          <w:rStyle w:val="Emphasis"/>
          <w:i w:val="0"/>
        </w:rPr>
        <w:t>membru</w:t>
      </w:r>
      <w:proofErr w:type="spellEnd"/>
      <w:r w:rsidRPr="00D42189">
        <w:rPr>
          <w:rStyle w:val="Emphasis"/>
          <w:i w:val="0"/>
        </w:rPr>
        <w:t xml:space="preserve"> al </w:t>
      </w:r>
      <w:proofErr w:type="spellStart"/>
      <w:r w:rsidRPr="00D42189">
        <w:rPr>
          <w:rStyle w:val="Emphasis"/>
          <w:i w:val="0"/>
        </w:rPr>
        <w:t>Ordinului</w:t>
      </w:r>
      <w:proofErr w:type="spellEnd"/>
      <w:r w:rsidRPr="00D42189">
        <w:rPr>
          <w:rStyle w:val="Emphasis"/>
          <w:i w:val="0"/>
        </w:rPr>
        <w:t xml:space="preserve"> </w:t>
      </w:r>
      <w:proofErr w:type="spellStart"/>
      <w:r w:rsidRPr="00D42189">
        <w:rPr>
          <w:rStyle w:val="Emphasis"/>
          <w:i w:val="0"/>
        </w:rPr>
        <w:t>Biochimiştilor</w:t>
      </w:r>
      <w:proofErr w:type="spellEnd"/>
      <w:r w:rsidRPr="00D42189">
        <w:rPr>
          <w:rStyle w:val="Emphasis"/>
          <w:i w:val="0"/>
        </w:rPr>
        <w:t xml:space="preserve">, </w:t>
      </w:r>
      <w:proofErr w:type="spellStart"/>
      <w:r w:rsidRPr="00D42189">
        <w:rPr>
          <w:rStyle w:val="Emphasis"/>
          <w:i w:val="0"/>
        </w:rPr>
        <w:t>Biologilor</w:t>
      </w:r>
      <w:proofErr w:type="spellEnd"/>
      <w:r w:rsidRPr="00D42189">
        <w:rPr>
          <w:rStyle w:val="Emphasis"/>
          <w:i w:val="0"/>
        </w:rPr>
        <w:t xml:space="preserve">, </w:t>
      </w:r>
      <w:proofErr w:type="spellStart"/>
      <w:r w:rsidRPr="00D42189">
        <w:rPr>
          <w:rStyle w:val="Emphasis"/>
          <w:i w:val="0"/>
        </w:rPr>
        <w:t>Chimiştilor</w:t>
      </w:r>
      <w:proofErr w:type="spellEnd"/>
      <w:r w:rsidRPr="00D42189">
        <w:rPr>
          <w:rStyle w:val="Emphasis"/>
          <w:i w:val="0"/>
        </w:rPr>
        <w:t xml:space="preserve"> </w:t>
      </w:r>
      <w:proofErr w:type="spellStart"/>
      <w:r w:rsidRPr="00D42189">
        <w:rPr>
          <w:rStyle w:val="Emphasis"/>
          <w:i w:val="0"/>
        </w:rPr>
        <w:t>în</w:t>
      </w:r>
      <w:proofErr w:type="spellEnd"/>
      <w:r w:rsidRPr="00D42189">
        <w:rPr>
          <w:rStyle w:val="Emphasis"/>
          <w:i w:val="0"/>
        </w:rPr>
        <w:t xml:space="preserve"> </w:t>
      </w:r>
      <w:proofErr w:type="spellStart"/>
      <w:r w:rsidRPr="00D42189">
        <w:rPr>
          <w:rStyle w:val="Emphasis"/>
          <w:i w:val="0"/>
        </w:rPr>
        <w:t>Sistemul</w:t>
      </w:r>
      <w:proofErr w:type="spellEnd"/>
      <w:r w:rsidRPr="00D42189">
        <w:rPr>
          <w:rStyle w:val="Emphasis"/>
          <w:i w:val="0"/>
        </w:rPr>
        <w:t xml:space="preserve"> </w:t>
      </w:r>
      <w:proofErr w:type="spellStart"/>
      <w:r w:rsidRPr="00D42189">
        <w:rPr>
          <w:rStyle w:val="Emphasis"/>
          <w:i w:val="0"/>
        </w:rPr>
        <w:t>Sanitar</w:t>
      </w:r>
      <w:proofErr w:type="spellEnd"/>
      <w:r w:rsidRPr="00D42189">
        <w:rPr>
          <w:rStyle w:val="Emphasis"/>
          <w:i w:val="0"/>
        </w:rPr>
        <w:t xml:space="preserve"> din </w:t>
      </w:r>
      <w:proofErr w:type="spellStart"/>
      <w:r w:rsidRPr="00D42189">
        <w:rPr>
          <w:rStyle w:val="Emphasis"/>
          <w:i w:val="0"/>
        </w:rPr>
        <w:t>România</w:t>
      </w:r>
      <w:proofErr w:type="spellEnd"/>
      <w:r w:rsidRPr="00D42189">
        <w:rPr>
          <w:rStyle w:val="Emphasis"/>
          <w:i w:val="0"/>
        </w:rPr>
        <w:t xml:space="preserve">, </w:t>
      </w:r>
      <w:proofErr w:type="spellStart"/>
      <w:r w:rsidRPr="00D42189">
        <w:rPr>
          <w:rStyle w:val="Emphasis"/>
          <w:i w:val="0"/>
        </w:rPr>
        <w:t>pentru</w:t>
      </w:r>
      <w:proofErr w:type="spellEnd"/>
      <w:r w:rsidRPr="00D42189">
        <w:rPr>
          <w:rStyle w:val="Emphasis"/>
          <w:i w:val="0"/>
        </w:rPr>
        <w:t xml:space="preserve"> </w:t>
      </w:r>
      <w:proofErr w:type="spellStart"/>
      <w:r w:rsidRPr="00D42189">
        <w:rPr>
          <w:rStyle w:val="Emphasis"/>
          <w:i w:val="0"/>
        </w:rPr>
        <w:t>fiecare</w:t>
      </w:r>
      <w:proofErr w:type="spellEnd"/>
      <w:r w:rsidRPr="00D42189">
        <w:rPr>
          <w:rStyle w:val="Emphasis"/>
          <w:i w:val="0"/>
        </w:rPr>
        <w:t xml:space="preserve"> </w:t>
      </w:r>
      <w:proofErr w:type="spellStart"/>
      <w:r w:rsidRPr="00D42189">
        <w:rPr>
          <w:rStyle w:val="Emphasis"/>
          <w:i w:val="0"/>
        </w:rPr>
        <w:t>biolog</w:t>
      </w:r>
      <w:proofErr w:type="spellEnd"/>
      <w:r w:rsidRPr="00D42189">
        <w:rPr>
          <w:rStyle w:val="Emphasis"/>
          <w:i w:val="0"/>
        </w:rPr>
        <w:t xml:space="preserve">, </w:t>
      </w:r>
      <w:proofErr w:type="spellStart"/>
      <w:r w:rsidRPr="00D42189">
        <w:rPr>
          <w:rStyle w:val="Emphasis"/>
          <w:i w:val="0"/>
        </w:rPr>
        <w:t>chimist</w:t>
      </w:r>
      <w:proofErr w:type="spellEnd"/>
      <w:r w:rsidRPr="00D42189">
        <w:rPr>
          <w:rStyle w:val="Emphasis"/>
          <w:i w:val="0"/>
        </w:rPr>
        <w:t xml:space="preserve">, </w:t>
      </w:r>
      <w:proofErr w:type="spellStart"/>
      <w:r w:rsidRPr="00D42189">
        <w:rPr>
          <w:rStyle w:val="Emphasis"/>
          <w:i w:val="0"/>
        </w:rPr>
        <w:t>biochimist</w:t>
      </w:r>
      <w:proofErr w:type="spellEnd"/>
      <w:r w:rsidRPr="00D42189">
        <w:rPr>
          <w:rStyle w:val="Emphasis"/>
          <w:i w:val="0"/>
        </w:rPr>
        <w:t xml:space="preserve"> medical care </w:t>
      </w:r>
      <w:proofErr w:type="spellStart"/>
      <w:r w:rsidRPr="00D42189">
        <w:rPr>
          <w:rStyle w:val="Emphasis"/>
          <w:i w:val="0"/>
        </w:rPr>
        <w:t>îşi</w:t>
      </w:r>
      <w:proofErr w:type="spellEnd"/>
      <w:r w:rsidRPr="00D42189">
        <w:rPr>
          <w:rStyle w:val="Emphasis"/>
          <w:i w:val="0"/>
        </w:rPr>
        <w:t xml:space="preserve"> </w:t>
      </w:r>
      <w:proofErr w:type="spellStart"/>
      <w:r w:rsidRPr="00D42189">
        <w:rPr>
          <w:rStyle w:val="Emphasis"/>
          <w:i w:val="0"/>
        </w:rPr>
        <w:t>desfăşoară</w:t>
      </w:r>
      <w:proofErr w:type="spellEnd"/>
      <w:r w:rsidRPr="00D42189">
        <w:rPr>
          <w:rStyle w:val="Emphasis"/>
          <w:i w:val="0"/>
        </w:rPr>
        <w:t xml:space="preserve"> </w:t>
      </w:r>
      <w:proofErr w:type="spellStart"/>
      <w:r w:rsidRPr="00D42189">
        <w:rPr>
          <w:rStyle w:val="Emphasis"/>
          <w:i w:val="0"/>
        </w:rPr>
        <w:t>activitatea</w:t>
      </w:r>
      <w:proofErr w:type="spellEnd"/>
      <w:r w:rsidRPr="00D42189">
        <w:rPr>
          <w:rStyle w:val="Emphasis"/>
          <w:i w:val="0"/>
        </w:rPr>
        <w:t xml:space="preserve"> la </w:t>
      </w:r>
      <w:proofErr w:type="spellStart"/>
      <w:r w:rsidRPr="00D42189">
        <w:rPr>
          <w:rStyle w:val="Emphasis"/>
          <w:i w:val="0"/>
        </w:rPr>
        <w:t>furnizor</w:t>
      </w:r>
      <w:proofErr w:type="spellEnd"/>
      <w:r w:rsidRPr="00D42189">
        <w:rPr>
          <w:rStyle w:val="Emphasis"/>
          <w:i w:val="0"/>
        </w:rPr>
        <w:t xml:space="preserve"> </w:t>
      </w:r>
      <w:proofErr w:type="spellStart"/>
      <w:r w:rsidRPr="00D42189">
        <w:rPr>
          <w:rStyle w:val="Emphasis"/>
          <w:i w:val="0"/>
        </w:rPr>
        <w:t>într</w:t>
      </w:r>
      <w:proofErr w:type="spellEnd"/>
      <w:r w:rsidRPr="00D42189">
        <w:rPr>
          <w:rStyle w:val="Emphasis"/>
          <w:i w:val="0"/>
        </w:rPr>
        <w:t xml:space="preserve">-o </w:t>
      </w:r>
      <w:proofErr w:type="spellStart"/>
      <w:r w:rsidRPr="00D42189">
        <w:rPr>
          <w:rStyle w:val="Emphasis"/>
          <w:i w:val="0"/>
        </w:rPr>
        <w:t>formă</w:t>
      </w:r>
      <w:proofErr w:type="spellEnd"/>
      <w:r w:rsidRPr="00D42189">
        <w:rPr>
          <w:rStyle w:val="Emphasis"/>
          <w:i w:val="0"/>
        </w:rPr>
        <w:t xml:space="preserve"> </w:t>
      </w:r>
      <w:proofErr w:type="spellStart"/>
      <w:r w:rsidRPr="00D42189">
        <w:rPr>
          <w:rStyle w:val="Emphasis"/>
          <w:i w:val="0"/>
        </w:rPr>
        <w:t>prevăzută</w:t>
      </w:r>
      <w:proofErr w:type="spellEnd"/>
      <w:r w:rsidRPr="00D42189">
        <w:rPr>
          <w:rStyle w:val="Emphasis"/>
          <w:i w:val="0"/>
        </w:rPr>
        <w:t xml:space="preserve"> de </w:t>
      </w:r>
      <w:proofErr w:type="spellStart"/>
      <w:r w:rsidRPr="00D42189">
        <w:rPr>
          <w:rStyle w:val="Emphasis"/>
          <w:i w:val="0"/>
        </w:rPr>
        <w:t>lege</w:t>
      </w:r>
      <w:proofErr w:type="spellEnd"/>
      <w:r w:rsidRPr="00D42189">
        <w:rPr>
          <w:rStyle w:val="Emphasis"/>
          <w:i w:val="0"/>
        </w:rPr>
        <w:t xml:space="preserve"> </w:t>
      </w:r>
      <w:proofErr w:type="spellStart"/>
      <w:r w:rsidRPr="00D42189">
        <w:rPr>
          <w:rStyle w:val="Emphasis"/>
          <w:i w:val="0"/>
        </w:rPr>
        <w:t>şi</w:t>
      </w:r>
      <w:proofErr w:type="spellEnd"/>
      <w:r w:rsidRPr="00D42189">
        <w:rPr>
          <w:rStyle w:val="Emphasis"/>
          <w:i w:val="0"/>
        </w:rPr>
        <w:t xml:space="preserve"> care </w:t>
      </w:r>
      <w:proofErr w:type="spellStart"/>
      <w:r w:rsidRPr="00D42189">
        <w:rPr>
          <w:rStyle w:val="Emphasis"/>
          <w:i w:val="0"/>
        </w:rPr>
        <w:t>urmează</w:t>
      </w:r>
      <w:proofErr w:type="spellEnd"/>
      <w:r w:rsidRPr="00D42189">
        <w:rPr>
          <w:rStyle w:val="Emphasis"/>
          <w:i w:val="0"/>
        </w:rPr>
        <w:t xml:space="preserve"> </w:t>
      </w:r>
      <w:proofErr w:type="spellStart"/>
      <w:r w:rsidRPr="00D42189">
        <w:rPr>
          <w:rStyle w:val="Emphasis"/>
          <w:i w:val="0"/>
        </w:rPr>
        <w:t>să</w:t>
      </w:r>
      <w:proofErr w:type="spellEnd"/>
      <w:r w:rsidRPr="00D42189">
        <w:rPr>
          <w:rStyle w:val="Emphasis"/>
          <w:i w:val="0"/>
        </w:rPr>
        <w:t xml:space="preserve"> fie </w:t>
      </w:r>
      <w:proofErr w:type="spellStart"/>
      <w:r w:rsidRPr="00D42189">
        <w:rPr>
          <w:rStyle w:val="Emphasis"/>
          <w:i w:val="0"/>
        </w:rPr>
        <w:t>înregistrat</w:t>
      </w:r>
      <w:proofErr w:type="spellEnd"/>
      <w:r w:rsidRPr="00D42189">
        <w:rPr>
          <w:rStyle w:val="Emphasis"/>
          <w:i w:val="0"/>
        </w:rPr>
        <w:t xml:space="preserve"> </w:t>
      </w:r>
      <w:proofErr w:type="spellStart"/>
      <w:r w:rsidRPr="00D42189">
        <w:rPr>
          <w:rStyle w:val="Emphasis"/>
          <w:i w:val="0"/>
        </w:rPr>
        <w:t>în</w:t>
      </w:r>
      <w:proofErr w:type="spellEnd"/>
      <w:r w:rsidRPr="00D42189">
        <w:rPr>
          <w:rStyle w:val="Emphasis"/>
          <w:i w:val="0"/>
        </w:rPr>
        <w:t xml:space="preserve"> contract </w:t>
      </w:r>
      <w:proofErr w:type="spellStart"/>
      <w:r w:rsidRPr="00D42189">
        <w:rPr>
          <w:rStyle w:val="Emphasis"/>
          <w:i w:val="0"/>
        </w:rPr>
        <w:t>şi</w:t>
      </w:r>
      <w:proofErr w:type="spellEnd"/>
      <w:r w:rsidRPr="00D42189">
        <w:rPr>
          <w:rStyle w:val="Emphasis"/>
          <w:i w:val="0"/>
        </w:rPr>
        <w:t xml:space="preserve"> </w:t>
      </w:r>
      <w:proofErr w:type="spellStart"/>
      <w:r w:rsidRPr="00D42189">
        <w:rPr>
          <w:rStyle w:val="Emphasis"/>
          <w:i w:val="0"/>
        </w:rPr>
        <w:t>să</w:t>
      </w:r>
      <w:proofErr w:type="spellEnd"/>
      <w:r w:rsidRPr="00D42189">
        <w:rPr>
          <w:rStyle w:val="Emphasis"/>
          <w:i w:val="0"/>
        </w:rPr>
        <w:t xml:space="preserve"> </w:t>
      </w:r>
      <w:proofErr w:type="spellStart"/>
      <w:r w:rsidRPr="00D42189">
        <w:rPr>
          <w:rStyle w:val="Emphasis"/>
          <w:i w:val="0"/>
        </w:rPr>
        <w:t>funcţioneze</w:t>
      </w:r>
      <w:proofErr w:type="spellEnd"/>
      <w:r w:rsidRPr="00D42189">
        <w:rPr>
          <w:rStyle w:val="Emphasis"/>
          <w:i w:val="0"/>
        </w:rPr>
        <w:t xml:space="preserve"> sub </w:t>
      </w:r>
      <w:proofErr w:type="spellStart"/>
      <w:r w:rsidRPr="00D42189">
        <w:rPr>
          <w:rStyle w:val="Emphasis"/>
          <w:i w:val="0"/>
        </w:rPr>
        <w:t>incidenţa</w:t>
      </w:r>
      <w:proofErr w:type="spellEnd"/>
      <w:r w:rsidRPr="00D42189">
        <w:rPr>
          <w:rStyle w:val="Emphasis"/>
          <w:i w:val="0"/>
        </w:rPr>
        <w:t xml:space="preserve"> </w:t>
      </w:r>
      <w:proofErr w:type="spellStart"/>
      <w:r w:rsidRPr="00D42189">
        <w:rPr>
          <w:rStyle w:val="Emphasis"/>
          <w:i w:val="0"/>
        </w:rPr>
        <w:t>acestuia</w:t>
      </w:r>
      <w:proofErr w:type="spellEnd"/>
      <w:r w:rsidRPr="00D42189">
        <w:rPr>
          <w:rStyle w:val="Emphasis"/>
          <w:i w:val="0"/>
        </w:rPr>
        <w:t xml:space="preserve">, </w:t>
      </w:r>
      <w:proofErr w:type="spellStart"/>
      <w:r w:rsidRPr="00D42189">
        <w:rPr>
          <w:rStyle w:val="Emphasis"/>
          <w:i w:val="0"/>
        </w:rPr>
        <w:t>valabil</w:t>
      </w:r>
      <w:proofErr w:type="spellEnd"/>
      <w:r w:rsidRPr="00D42189">
        <w:rPr>
          <w:rStyle w:val="Emphasis"/>
          <w:i w:val="0"/>
        </w:rPr>
        <w:t xml:space="preserve"> la data </w:t>
      </w:r>
      <w:proofErr w:type="spellStart"/>
      <w:r w:rsidRPr="00D42189">
        <w:rPr>
          <w:rStyle w:val="Emphasis"/>
          <w:i w:val="0"/>
        </w:rPr>
        <w:t>încheierii</w:t>
      </w:r>
      <w:proofErr w:type="spellEnd"/>
      <w:r w:rsidRPr="00D42189">
        <w:rPr>
          <w:rStyle w:val="Emphasis"/>
          <w:i w:val="0"/>
        </w:rPr>
        <w:t xml:space="preserve"> </w:t>
      </w:r>
      <w:proofErr w:type="spellStart"/>
      <w:r w:rsidRPr="00D42189">
        <w:rPr>
          <w:rStyle w:val="Emphasis"/>
          <w:i w:val="0"/>
        </w:rPr>
        <w:t>contractului</w:t>
      </w:r>
      <w:proofErr w:type="spellEnd"/>
      <w:r w:rsidRPr="00D42189">
        <w:rPr>
          <w:rStyle w:val="Emphasis"/>
          <w:i w:val="0"/>
        </w:rPr>
        <w:t xml:space="preserve"> </w:t>
      </w:r>
      <w:proofErr w:type="spellStart"/>
      <w:r w:rsidRPr="00D42189">
        <w:rPr>
          <w:rStyle w:val="Emphasis"/>
          <w:i w:val="0"/>
        </w:rPr>
        <w:t>şi</w:t>
      </w:r>
      <w:proofErr w:type="spellEnd"/>
      <w:r w:rsidRPr="00D42189">
        <w:rPr>
          <w:rStyle w:val="Emphasis"/>
          <w:i w:val="0"/>
        </w:rPr>
        <w:t xml:space="preserve"> </w:t>
      </w:r>
      <w:proofErr w:type="spellStart"/>
      <w:r w:rsidRPr="00D42189">
        <w:rPr>
          <w:rStyle w:val="Emphasis"/>
          <w:i w:val="0"/>
        </w:rPr>
        <w:t>reînnoit</w:t>
      </w:r>
      <w:proofErr w:type="spellEnd"/>
      <w:r w:rsidRPr="00D42189">
        <w:rPr>
          <w:rStyle w:val="Emphasis"/>
          <w:i w:val="0"/>
        </w:rPr>
        <w:t xml:space="preserve"> </w:t>
      </w:r>
      <w:proofErr w:type="spellStart"/>
      <w:r w:rsidRPr="00D42189">
        <w:rPr>
          <w:rStyle w:val="Emphasis"/>
          <w:i w:val="0"/>
        </w:rPr>
        <w:t>pe</w:t>
      </w:r>
      <w:proofErr w:type="spellEnd"/>
      <w:r w:rsidRPr="00D42189">
        <w:rPr>
          <w:rStyle w:val="Emphasis"/>
          <w:i w:val="0"/>
        </w:rPr>
        <w:t xml:space="preserve"> </w:t>
      </w:r>
      <w:proofErr w:type="spellStart"/>
      <w:r w:rsidRPr="00D42189">
        <w:rPr>
          <w:rStyle w:val="Emphasis"/>
          <w:i w:val="0"/>
        </w:rPr>
        <w:t>toată</w:t>
      </w:r>
      <w:proofErr w:type="spellEnd"/>
      <w:r w:rsidRPr="00D42189">
        <w:rPr>
          <w:rStyle w:val="Emphasis"/>
          <w:i w:val="0"/>
        </w:rPr>
        <w:t xml:space="preserve"> </w:t>
      </w:r>
      <w:proofErr w:type="spellStart"/>
      <w:r w:rsidRPr="00D42189">
        <w:rPr>
          <w:rStyle w:val="Emphasis"/>
          <w:i w:val="0"/>
        </w:rPr>
        <w:t>perioada</w:t>
      </w:r>
      <w:proofErr w:type="spellEnd"/>
      <w:r w:rsidRPr="00D42189">
        <w:rPr>
          <w:rStyle w:val="Emphasis"/>
          <w:i w:val="0"/>
        </w:rPr>
        <w:t xml:space="preserve"> </w:t>
      </w:r>
      <w:proofErr w:type="spellStart"/>
      <w:r w:rsidRPr="00D42189">
        <w:rPr>
          <w:rStyle w:val="Emphasis"/>
          <w:i w:val="0"/>
        </w:rPr>
        <w:t>derulării</w:t>
      </w:r>
      <w:proofErr w:type="spellEnd"/>
      <w:r w:rsidRPr="00D42189">
        <w:rPr>
          <w:rStyle w:val="Emphasis"/>
          <w:i w:val="0"/>
        </w:rPr>
        <w:t xml:space="preserve"> </w:t>
      </w:r>
      <w:proofErr w:type="spellStart"/>
      <w:r w:rsidRPr="00D42189">
        <w:rPr>
          <w:rStyle w:val="Emphasis"/>
          <w:i w:val="0"/>
        </w:rPr>
        <w:t>contractului</w:t>
      </w:r>
      <w:proofErr w:type="spellEnd"/>
      <w:r w:rsidRPr="00D42189">
        <w:rPr>
          <w:rStyle w:val="Emphasis"/>
          <w:i w:val="0"/>
        </w:rPr>
        <w:t xml:space="preserve">, document care se </w:t>
      </w:r>
      <w:proofErr w:type="spellStart"/>
      <w:r w:rsidRPr="00D42189">
        <w:rPr>
          <w:rStyle w:val="Emphasis"/>
          <w:i w:val="0"/>
        </w:rPr>
        <w:t>eliberează</w:t>
      </w:r>
      <w:proofErr w:type="spellEnd"/>
      <w:r w:rsidRPr="00D42189">
        <w:rPr>
          <w:rStyle w:val="Emphasis"/>
          <w:i w:val="0"/>
        </w:rPr>
        <w:t xml:space="preserve">/se </w:t>
      </w:r>
      <w:proofErr w:type="spellStart"/>
      <w:r w:rsidRPr="00D42189">
        <w:rPr>
          <w:rStyle w:val="Emphasis"/>
          <w:i w:val="0"/>
        </w:rPr>
        <w:t>avizează</w:t>
      </w:r>
      <w:proofErr w:type="spellEnd"/>
      <w:r w:rsidRPr="00D42189">
        <w:rPr>
          <w:rStyle w:val="Emphasis"/>
          <w:i w:val="0"/>
        </w:rPr>
        <w:t xml:space="preserve"> </w:t>
      </w:r>
      <w:proofErr w:type="spellStart"/>
      <w:r w:rsidRPr="00D42189">
        <w:rPr>
          <w:rStyle w:val="Emphasis"/>
          <w:i w:val="0"/>
        </w:rPr>
        <w:t>şi</w:t>
      </w:r>
      <w:proofErr w:type="spellEnd"/>
      <w:r w:rsidRPr="00D42189">
        <w:rPr>
          <w:rStyle w:val="Emphasis"/>
          <w:i w:val="0"/>
        </w:rPr>
        <w:t xml:space="preserve"> </w:t>
      </w:r>
      <w:proofErr w:type="spellStart"/>
      <w:r w:rsidRPr="00D42189">
        <w:rPr>
          <w:rStyle w:val="Emphasis"/>
          <w:i w:val="0"/>
        </w:rPr>
        <w:t>pe</w:t>
      </w:r>
      <w:proofErr w:type="spellEnd"/>
      <w:r w:rsidRPr="00D42189">
        <w:rPr>
          <w:rStyle w:val="Emphasis"/>
          <w:i w:val="0"/>
        </w:rPr>
        <w:t xml:space="preserve"> </w:t>
      </w:r>
      <w:proofErr w:type="spellStart"/>
      <w:r w:rsidRPr="00D42189">
        <w:rPr>
          <w:rStyle w:val="Emphasis"/>
          <w:i w:val="0"/>
        </w:rPr>
        <w:t>baza</w:t>
      </w:r>
      <w:proofErr w:type="spellEnd"/>
      <w:r w:rsidRPr="00D42189">
        <w:rPr>
          <w:rStyle w:val="Emphasis"/>
          <w:i w:val="0"/>
        </w:rPr>
        <w:t xml:space="preserve"> </w:t>
      </w:r>
      <w:proofErr w:type="spellStart"/>
      <w:r w:rsidRPr="00D42189">
        <w:rPr>
          <w:rStyle w:val="Emphasis"/>
          <w:i w:val="0"/>
        </w:rPr>
        <w:t>dovezii</w:t>
      </w:r>
      <w:proofErr w:type="spellEnd"/>
      <w:r w:rsidRPr="00D42189">
        <w:rPr>
          <w:rStyle w:val="Emphasis"/>
          <w:i w:val="0"/>
        </w:rPr>
        <w:t xml:space="preserve"> de </w:t>
      </w:r>
      <w:proofErr w:type="spellStart"/>
      <w:r w:rsidRPr="00D42189">
        <w:rPr>
          <w:rStyle w:val="Emphasis"/>
          <w:i w:val="0"/>
        </w:rPr>
        <w:t>asigurare</w:t>
      </w:r>
      <w:proofErr w:type="spellEnd"/>
      <w:r w:rsidRPr="00D42189">
        <w:rPr>
          <w:rStyle w:val="Emphasis"/>
          <w:i w:val="0"/>
        </w:rPr>
        <w:t xml:space="preserve"> de </w:t>
      </w:r>
      <w:proofErr w:type="spellStart"/>
      <w:r w:rsidRPr="00D42189">
        <w:rPr>
          <w:rStyle w:val="Emphasis"/>
          <w:i w:val="0"/>
        </w:rPr>
        <w:t>răspundere</w:t>
      </w:r>
      <w:proofErr w:type="spellEnd"/>
      <w:r w:rsidRPr="00D42189">
        <w:rPr>
          <w:rStyle w:val="Emphasis"/>
          <w:i w:val="0"/>
        </w:rPr>
        <w:t xml:space="preserve"> </w:t>
      </w:r>
      <w:proofErr w:type="spellStart"/>
      <w:r w:rsidRPr="00D42189">
        <w:rPr>
          <w:rStyle w:val="Emphasis"/>
          <w:i w:val="0"/>
        </w:rPr>
        <w:t>civilă</w:t>
      </w:r>
      <w:proofErr w:type="spellEnd"/>
      <w:r w:rsidRPr="00D42189">
        <w:rPr>
          <w:rStyle w:val="Emphasis"/>
          <w:i w:val="0"/>
        </w:rPr>
        <w:t xml:space="preserve"> </w:t>
      </w:r>
      <w:proofErr w:type="spellStart"/>
      <w:r w:rsidRPr="00D42189">
        <w:rPr>
          <w:rStyle w:val="Emphasis"/>
          <w:i w:val="0"/>
        </w:rPr>
        <w:t>în</w:t>
      </w:r>
      <w:proofErr w:type="spellEnd"/>
      <w:r w:rsidRPr="00D42189">
        <w:rPr>
          <w:rStyle w:val="Emphasis"/>
          <w:i w:val="0"/>
        </w:rPr>
        <w:t xml:space="preserve"> </w:t>
      </w:r>
      <w:proofErr w:type="spellStart"/>
      <w:r w:rsidRPr="00D42189">
        <w:rPr>
          <w:rStyle w:val="Emphasis"/>
          <w:i w:val="0"/>
        </w:rPr>
        <w:t>domeniul</w:t>
      </w:r>
      <w:proofErr w:type="spellEnd"/>
      <w:r w:rsidRPr="00D42189">
        <w:rPr>
          <w:rStyle w:val="Emphasis"/>
          <w:i w:val="0"/>
        </w:rPr>
        <w:t xml:space="preserve"> medical;</w:t>
      </w:r>
    </w:p>
    <w:p w:rsidR="00AA14CA" w:rsidRPr="00D42189" w:rsidRDefault="00AA14CA" w:rsidP="00AA14CA">
      <w:pPr>
        <w:jc w:val="both"/>
        <w:rPr>
          <w:rStyle w:val="Emphasis"/>
          <w:i w:val="0"/>
        </w:rPr>
      </w:pPr>
      <w:r w:rsidRPr="00D42189">
        <w:rPr>
          <w:rStyle w:val="Emphasis"/>
          <w:i w:val="0"/>
        </w:rPr>
        <w:t xml:space="preserve">    t) </w:t>
      </w:r>
      <w:proofErr w:type="spellStart"/>
      <w:r w:rsidRPr="00D42189">
        <w:rPr>
          <w:rStyle w:val="Emphasis"/>
          <w:i w:val="0"/>
        </w:rPr>
        <w:t>certificatul</w:t>
      </w:r>
      <w:proofErr w:type="spellEnd"/>
      <w:r w:rsidRPr="00D42189">
        <w:rPr>
          <w:rStyle w:val="Emphasis"/>
          <w:i w:val="0"/>
        </w:rPr>
        <w:t xml:space="preserve"> de </w:t>
      </w:r>
      <w:proofErr w:type="spellStart"/>
      <w:r w:rsidRPr="00D42189">
        <w:rPr>
          <w:rStyle w:val="Emphasis"/>
          <w:i w:val="0"/>
        </w:rPr>
        <w:t>membru</w:t>
      </w:r>
      <w:proofErr w:type="spellEnd"/>
      <w:r w:rsidRPr="00D42189">
        <w:rPr>
          <w:rStyle w:val="Emphasis"/>
          <w:i w:val="0"/>
        </w:rPr>
        <w:t xml:space="preserve"> al </w:t>
      </w:r>
      <w:proofErr w:type="spellStart"/>
      <w:r w:rsidRPr="00D42189">
        <w:rPr>
          <w:rStyle w:val="Emphasis"/>
          <w:i w:val="0"/>
        </w:rPr>
        <w:t>Colegiului</w:t>
      </w:r>
      <w:proofErr w:type="spellEnd"/>
      <w:r w:rsidRPr="00D42189">
        <w:rPr>
          <w:rStyle w:val="Emphasis"/>
          <w:i w:val="0"/>
        </w:rPr>
        <w:t xml:space="preserve"> </w:t>
      </w:r>
      <w:proofErr w:type="spellStart"/>
      <w:r w:rsidRPr="00D42189">
        <w:rPr>
          <w:rStyle w:val="Emphasis"/>
          <w:i w:val="0"/>
        </w:rPr>
        <w:t>Farmaciştilor</w:t>
      </w:r>
      <w:proofErr w:type="spellEnd"/>
      <w:r w:rsidRPr="00D42189">
        <w:rPr>
          <w:rStyle w:val="Emphasis"/>
          <w:i w:val="0"/>
        </w:rPr>
        <w:t xml:space="preserve"> din </w:t>
      </w:r>
      <w:proofErr w:type="spellStart"/>
      <w:r w:rsidRPr="00D42189">
        <w:rPr>
          <w:rStyle w:val="Emphasis"/>
          <w:i w:val="0"/>
        </w:rPr>
        <w:t>România</w:t>
      </w:r>
      <w:proofErr w:type="spellEnd"/>
      <w:r w:rsidRPr="00D42189">
        <w:rPr>
          <w:rStyle w:val="Emphasis"/>
          <w:i w:val="0"/>
        </w:rPr>
        <w:t xml:space="preserve">, </w:t>
      </w:r>
      <w:proofErr w:type="spellStart"/>
      <w:r w:rsidRPr="00D42189">
        <w:rPr>
          <w:rStyle w:val="Emphasis"/>
          <w:i w:val="0"/>
        </w:rPr>
        <w:t>pentru</w:t>
      </w:r>
      <w:proofErr w:type="spellEnd"/>
      <w:r w:rsidRPr="00D42189">
        <w:rPr>
          <w:rStyle w:val="Emphasis"/>
          <w:i w:val="0"/>
        </w:rPr>
        <w:t xml:space="preserve"> </w:t>
      </w:r>
      <w:proofErr w:type="spellStart"/>
      <w:r w:rsidRPr="00D42189">
        <w:rPr>
          <w:rStyle w:val="Emphasis"/>
          <w:i w:val="0"/>
        </w:rPr>
        <w:t>farmacişti</w:t>
      </w:r>
      <w:proofErr w:type="spellEnd"/>
      <w:r w:rsidRPr="00D42189">
        <w:rPr>
          <w:rStyle w:val="Emphasis"/>
          <w:i w:val="0"/>
        </w:rPr>
        <w:t xml:space="preserve">, </w:t>
      </w:r>
      <w:proofErr w:type="spellStart"/>
      <w:r w:rsidRPr="00D42189">
        <w:rPr>
          <w:rStyle w:val="Emphasis"/>
          <w:i w:val="0"/>
        </w:rPr>
        <w:t>valabil</w:t>
      </w:r>
      <w:proofErr w:type="spellEnd"/>
      <w:r w:rsidRPr="00D42189">
        <w:rPr>
          <w:rStyle w:val="Emphasis"/>
          <w:i w:val="0"/>
        </w:rPr>
        <w:t xml:space="preserve"> la data </w:t>
      </w:r>
      <w:proofErr w:type="spellStart"/>
      <w:r w:rsidRPr="00D42189">
        <w:rPr>
          <w:rStyle w:val="Emphasis"/>
          <w:i w:val="0"/>
        </w:rPr>
        <w:t>încheierii</w:t>
      </w:r>
      <w:proofErr w:type="spellEnd"/>
      <w:r w:rsidRPr="00D42189">
        <w:rPr>
          <w:rStyle w:val="Emphasis"/>
          <w:i w:val="0"/>
        </w:rPr>
        <w:t xml:space="preserve"> </w:t>
      </w:r>
      <w:proofErr w:type="spellStart"/>
      <w:r w:rsidRPr="00D42189">
        <w:rPr>
          <w:rStyle w:val="Emphasis"/>
          <w:i w:val="0"/>
        </w:rPr>
        <w:t>contractului</w:t>
      </w:r>
      <w:proofErr w:type="spellEnd"/>
      <w:r w:rsidRPr="00D42189">
        <w:rPr>
          <w:rStyle w:val="Emphasis"/>
          <w:i w:val="0"/>
        </w:rPr>
        <w:t xml:space="preserve"> </w:t>
      </w:r>
      <w:proofErr w:type="spellStart"/>
      <w:r w:rsidRPr="00D42189">
        <w:rPr>
          <w:rStyle w:val="Emphasis"/>
          <w:i w:val="0"/>
        </w:rPr>
        <w:t>şi</w:t>
      </w:r>
      <w:proofErr w:type="spellEnd"/>
      <w:r w:rsidRPr="00D42189">
        <w:rPr>
          <w:rStyle w:val="Emphasis"/>
          <w:i w:val="0"/>
        </w:rPr>
        <w:t xml:space="preserve"> </w:t>
      </w:r>
      <w:proofErr w:type="spellStart"/>
      <w:r w:rsidRPr="00D42189">
        <w:rPr>
          <w:rStyle w:val="Emphasis"/>
          <w:i w:val="0"/>
        </w:rPr>
        <w:t>reînnoit</w:t>
      </w:r>
      <w:proofErr w:type="spellEnd"/>
      <w:r w:rsidRPr="00D42189">
        <w:rPr>
          <w:rStyle w:val="Emphasis"/>
          <w:i w:val="0"/>
        </w:rPr>
        <w:t xml:space="preserve"> </w:t>
      </w:r>
      <w:proofErr w:type="spellStart"/>
      <w:r w:rsidRPr="00D42189">
        <w:rPr>
          <w:rStyle w:val="Emphasis"/>
          <w:i w:val="0"/>
        </w:rPr>
        <w:t>pe</w:t>
      </w:r>
      <w:proofErr w:type="spellEnd"/>
      <w:r w:rsidRPr="00D42189">
        <w:rPr>
          <w:rStyle w:val="Emphasis"/>
          <w:i w:val="0"/>
        </w:rPr>
        <w:t xml:space="preserve"> </w:t>
      </w:r>
      <w:proofErr w:type="spellStart"/>
      <w:r w:rsidRPr="00D42189">
        <w:rPr>
          <w:rStyle w:val="Emphasis"/>
          <w:i w:val="0"/>
        </w:rPr>
        <w:t>toată</w:t>
      </w:r>
      <w:proofErr w:type="spellEnd"/>
      <w:r w:rsidRPr="00D42189">
        <w:rPr>
          <w:rStyle w:val="Emphasis"/>
          <w:i w:val="0"/>
        </w:rPr>
        <w:t xml:space="preserve"> </w:t>
      </w:r>
      <w:proofErr w:type="spellStart"/>
      <w:r w:rsidRPr="00D42189">
        <w:rPr>
          <w:rStyle w:val="Emphasis"/>
          <w:i w:val="0"/>
        </w:rPr>
        <w:t>perioada</w:t>
      </w:r>
      <w:proofErr w:type="spellEnd"/>
      <w:r w:rsidRPr="00D42189">
        <w:rPr>
          <w:rStyle w:val="Emphasis"/>
          <w:i w:val="0"/>
        </w:rPr>
        <w:t xml:space="preserve"> </w:t>
      </w:r>
      <w:proofErr w:type="spellStart"/>
      <w:r w:rsidRPr="00D42189">
        <w:rPr>
          <w:rStyle w:val="Emphasis"/>
          <w:i w:val="0"/>
        </w:rPr>
        <w:t>derulării</w:t>
      </w:r>
      <w:proofErr w:type="spellEnd"/>
      <w:r w:rsidRPr="00D42189">
        <w:rPr>
          <w:rStyle w:val="Emphasis"/>
          <w:i w:val="0"/>
        </w:rPr>
        <w:t xml:space="preserve"> </w:t>
      </w:r>
      <w:proofErr w:type="spellStart"/>
      <w:r w:rsidRPr="00D42189">
        <w:rPr>
          <w:rStyle w:val="Emphasis"/>
          <w:i w:val="0"/>
        </w:rPr>
        <w:t>contractului</w:t>
      </w:r>
      <w:proofErr w:type="spellEnd"/>
      <w:r w:rsidRPr="00D42189">
        <w:rPr>
          <w:rStyle w:val="Emphasis"/>
          <w:i w:val="0"/>
        </w:rPr>
        <w:t xml:space="preserve">, document care se </w:t>
      </w:r>
      <w:proofErr w:type="spellStart"/>
      <w:r w:rsidRPr="00D42189">
        <w:rPr>
          <w:rStyle w:val="Emphasis"/>
          <w:i w:val="0"/>
        </w:rPr>
        <w:t>eliberează</w:t>
      </w:r>
      <w:proofErr w:type="spellEnd"/>
      <w:r w:rsidRPr="00D42189">
        <w:rPr>
          <w:rStyle w:val="Emphasis"/>
          <w:i w:val="0"/>
        </w:rPr>
        <w:t xml:space="preserve">/se </w:t>
      </w:r>
      <w:proofErr w:type="spellStart"/>
      <w:r w:rsidRPr="00D42189">
        <w:rPr>
          <w:rStyle w:val="Emphasis"/>
          <w:i w:val="0"/>
        </w:rPr>
        <w:t>avizează</w:t>
      </w:r>
      <w:proofErr w:type="spellEnd"/>
      <w:r w:rsidRPr="00D42189">
        <w:rPr>
          <w:rStyle w:val="Emphasis"/>
          <w:i w:val="0"/>
        </w:rPr>
        <w:t xml:space="preserve"> </w:t>
      </w:r>
      <w:proofErr w:type="spellStart"/>
      <w:r w:rsidRPr="00D42189">
        <w:rPr>
          <w:rStyle w:val="Emphasis"/>
          <w:i w:val="0"/>
        </w:rPr>
        <w:t>şi</w:t>
      </w:r>
      <w:proofErr w:type="spellEnd"/>
      <w:r w:rsidRPr="00D42189">
        <w:rPr>
          <w:rStyle w:val="Emphasis"/>
          <w:i w:val="0"/>
        </w:rPr>
        <w:t xml:space="preserve"> </w:t>
      </w:r>
      <w:proofErr w:type="spellStart"/>
      <w:r w:rsidRPr="00D42189">
        <w:rPr>
          <w:rStyle w:val="Emphasis"/>
          <w:i w:val="0"/>
        </w:rPr>
        <w:t>pe</w:t>
      </w:r>
      <w:proofErr w:type="spellEnd"/>
      <w:r w:rsidRPr="00D42189">
        <w:rPr>
          <w:rStyle w:val="Emphasis"/>
          <w:i w:val="0"/>
        </w:rPr>
        <w:t xml:space="preserve"> </w:t>
      </w:r>
      <w:proofErr w:type="spellStart"/>
      <w:r w:rsidRPr="00D42189">
        <w:rPr>
          <w:rStyle w:val="Emphasis"/>
          <w:i w:val="0"/>
        </w:rPr>
        <w:t>baza</w:t>
      </w:r>
      <w:proofErr w:type="spellEnd"/>
      <w:r w:rsidRPr="00D42189">
        <w:rPr>
          <w:rStyle w:val="Emphasis"/>
          <w:i w:val="0"/>
        </w:rPr>
        <w:t xml:space="preserve"> </w:t>
      </w:r>
      <w:proofErr w:type="spellStart"/>
      <w:r w:rsidRPr="00D42189">
        <w:rPr>
          <w:rStyle w:val="Emphasis"/>
          <w:i w:val="0"/>
        </w:rPr>
        <w:t>dovezii</w:t>
      </w:r>
      <w:proofErr w:type="spellEnd"/>
      <w:r w:rsidRPr="00D42189">
        <w:rPr>
          <w:rStyle w:val="Emphasis"/>
          <w:i w:val="0"/>
        </w:rPr>
        <w:t xml:space="preserve"> de </w:t>
      </w:r>
      <w:proofErr w:type="spellStart"/>
      <w:r w:rsidRPr="00D42189">
        <w:rPr>
          <w:rStyle w:val="Emphasis"/>
          <w:i w:val="0"/>
        </w:rPr>
        <w:t>asigurare</w:t>
      </w:r>
      <w:proofErr w:type="spellEnd"/>
      <w:r w:rsidRPr="00D42189">
        <w:rPr>
          <w:rStyle w:val="Emphasis"/>
          <w:i w:val="0"/>
        </w:rPr>
        <w:t xml:space="preserve"> de </w:t>
      </w:r>
      <w:proofErr w:type="spellStart"/>
      <w:r w:rsidRPr="00D42189">
        <w:rPr>
          <w:rStyle w:val="Emphasis"/>
          <w:i w:val="0"/>
        </w:rPr>
        <w:t>răspundere</w:t>
      </w:r>
      <w:proofErr w:type="spellEnd"/>
      <w:r w:rsidRPr="00D42189">
        <w:rPr>
          <w:rStyle w:val="Emphasis"/>
          <w:i w:val="0"/>
        </w:rPr>
        <w:t xml:space="preserve"> </w:t>
      </w:r>
      <w:proofErr w:type="spellStart"/>
      <w:r w:rsidRPr="00D42189">
        <w:rPr>
          <w:rStyle w:val="Emphasis"/>
          <w:i w:val="0"/>
        </w:rPr>
        <w:t>civilă</w:t>
      </w:r>
      <w:proofErr w:type="spellEnd"/>
      <w:r w:rsidRPr="00D42189">
        <w:rPr>
          <w:rStyle w:val="Emphasis"/>
          <w:i w:val="0"/>
        </w:rPr>
        <w:t xml:space="preserve"> </w:t>
      </w:r>
      <w:proofErr w:type="spellStart"/>
      <w:r w:rsidRPr="00D42189">
        <w:rPr>
          <w:rStyle w:val="Emphasis"/>
          <w:i w:val="0"/>
        </w:rPr>
        <w:t>în</w:t>
      </w:r>
      <w:proofErr w:type="spellEnd"/>
      <w:r w:rsidRPr="00D42189">
        <w:rPr>
          <w:rStyle w:val="Emphasis"/>
          <w:i w:val="0"/>
        </w:rPr>
        <w:t xml:space="preserve"> </w:t>
      </w:r>
      <w:proofErr w:type="spellStart"/>
      <w:r w:rsidRPr="00D42189">
        <w:rPr>
          <w:rStyle w:val="Emphasis"/>
          <w:i w:val="0"/>
        </w:rPr>
        <w:t>domeniul</w:t>
      </w:r>
      <w:proofErr w:type="spellEnd"/>
      <w:r w:rsidRPr="00D42189">
        <w:rPr>
          <w:rStyle w:val="Emphasis"/>
          <w:i w:val="0"/>
        </w:rPr>
        <w:t xml:space="preserve"> medical.</w:t>
      </w:r>
    </w:p>
    <w:p w:rsidR="00DF0B36" w:rsidRDefault="00AA14CA" w:rsidP="00AA14CA">
      <w:pPr>
        <w:jc w:val="both"/>
        <w:rPr>
          <w:lang w:val="ro-RO"/>
        </w:rPr>
      </w:pPr>
      <w:r w:rsidRPr="00D42189">
        <w:rPr>
          <w:rStyle w:val="Emphasis"/>
          <w:i w:val="0"/>
        </w:rPr>
        <w:t xml:space="preserve">   </w:t>
      </w:r>
      <w:r w:rsidR="001164B0">
        <w:rPr>
          <w:lang w:val="ro-RO"/>
        </w:rPr>
        <w:t xml:space="preserve">    </w:t>
      </w:r>
      <w:r w:rsidR="001164B0">
        <w:rPr>
          <w:lang w:val="ro-RO"/>
        </w:rPr>
        <w:tab/>
      </w:r>
      <w:r w:rsidR="001164B0" w:rsidRPr="006D2979">
        <w:rPr>
          <w:lang w:val="ro-RO"/>
        </w:rPr>
        <w:t>Documentele necesare încheierii contractelor se transmit în format electronic, asumate fiecare în parte prin semnătura electronică extinsă/calificată a reprezentantului legal al furnizorului</w:t>
      </w:r>
      <w:r w:rsidR="001164B0">
        <w:rPr>
          <w:lang w:val="ro-RO"/>
        </w:rPr>
        <w:t xml:space="preserve"> </w:t>
      </w:r>
      <w:r w:rsidR="001164B0">
        <w:t xml:space="preserve">la </w:t>
      </w:r>
      <w:proofErr w:type="spellStart"/>
      <w:r w:rsidR="001164B0">
        <w:t>adresa</w:t>
      </w:r>
      <w:proofErr w:type="spellEnd"/>
      <w:r w:rsidR="001164B0">
        <w:t xml:space="preserve"> de e-mail </w:t>
      </w:r>
      <w:r w:rsidR="001164B0">
        <w:rPr>
          <w:b/>
        </w:rPr>
        <w:t>otilia@cassam.ro</w:t>
      </w:r>
      <w:r w:rsidR="001164B0" w:rsidRPr="006D2979">
        <w:rPr>
          <w:lang w:val="ro-RO"/>
        </w:rPr>
        <w:t xml:space="preserve">. </w:t>
      </w:r>
    </w:p>
    <w:p w:rsidR="00AA14CA" w:rsidRPr="00D42189" w:rsidRDefault="001164B0" w:rsidP="00AA14CA">
      <w:pPr>
        <w:jc w:val="both"/>
        <w:rPr>
          <w:rStyle w:val="Emphasis"/>
          <w:i w:val="0"/>
        </w:rPr>
      </w:pPr>
      <w:bookmarkStart w:id="0" w:name="_GoBack"/>
      <w:bookmarkEnd w:id="0"/>
      <w:r w:rsidRPr="006D2979">
        <w:rPr>
          <w:lang w:val="ro-RO"/>
        </w:rPr>
        <w:t xml:space="preserve">Reprezentantul legal al furnizorului răspunde de </w:t>
      </w:r>
      <w:proofErr w:type="spellStart"/>
      <w:r w:rsidR="00AA14CA" w:rsidRPr="00D42189">
        <w:rPr>
          <w:rStyle w:val="Emphasis"/>
          <w:i w:val="0"/>
        </w:rPr>
        <w:t>Documentele</w:t>
      </w:r>
      <w:proofErr w:type="spellEnd"/>
      <w:r w:rsidR="00AA14CA" w:rsidRPr="00D42189">
        <w:rPr>
          <w:rStyle w:val="Emphasis"/>
          <w:i w:val="0"/>
        </w:rPr>
        <w:t xml:space="preserve"> </w:t>
      </w:r>
      <w:proofErr w:type="spellStart"/>
      <w:r w:rsidR="00AA14CA" w:rsidRPr="00D42189">
        <w:rPr>
          <w:rStyle w:val="Emphasis"/>
          <w:i w:val="0"/>
        </w:rPr>
        <w:t>solicitate</w:t>
      </w:r>
      <w:proofErr w:type="spellEnd"/>
      <w:r w:rsidR="00AA14CA" w:rsidRPr="00D42189">
        <w:rPr>
          <w:rStyle w:val="Emphasis"/>
          <w:i w:val="0"/>
        </w:rPr>
        <w:t xml:space="preserve"> </w:t>
      </w:r>
      <w:proofErr w:type="spellStart"/>
      <w:r w:rsidR="00AA14CA" w:rsidRPr="00D42189">
        <w:rPr>
          <w:rStyle w:val="Emphasis"/>
          <w:i w:val="0"/>
        </w:rPr>
        <w:t>în</w:t>
      </w:r>
      <w:proofErr w:type="spellEnd"/>
      <w:r w:rsidR="00AA14CA" w:rsidRPr="00D42189">
        <w:rPr>
          <w:rStyle w:val="Emphasis"/>
          <w:i w:val="0"/>
        </w:rPr>
        <w:t xml:space="preserve"> </w:t>
      </w:r>
      <w:proofErr w:type="spellStart"/>
      <w:r w:rsidR="00AA14CA" w:rsidRPr="00D42189">
        <w:rPr>
          <w:rStyle w:val="Emphasis"/>
          <w:i w:val="0"/>
        </w:rPr>
        <w:t>procesul</w:t>
      </w:r>
      <w:proofErr w:type="spellEnd"/>
      <w:r w:rsidR="00AA14CA" w:rsidRPr="00D42189">
        <w:rPr>
          <w:rStyle w:val="Emphasis"/>
          <w:i w:val="0"/>
        </w:rPr>
        <w:t xml:space="preserve"> de </w:t>
      </w:r>
      <w:proofErr w:type="spellStart"/>
      <w:r w:rsidR="00AA14CA" w:rsidRPr="00D42189">
        <w:rPr>
          <w:rStyle w:val="Emphasis"/>
          <w:i w:val="0"/>
        </w:rPr>
        <w:t>contractare</w:t>
      </w:r>
      <w:proofErr w:type="spellEnd"/>
      <w:r w:rsidR="00AA14CA" w:rsidRPr="00D42189">
        <w:rPr>
          <w:rStyle w:val="Emphasis"/>
          <w:i w:val="0"/>
        </w:rPr>
        <w:t xml:space="preserve"> </w:t>
      </w:r>
      <w:proofErr w:type="spellStart"/>
      <w:r w:rsidR="00AA14CA" w:rsidRPr="00D42189">
        <w:rPr>
          <w:rStyle w:val="Emphasis"/>
          <w:i w:val="0"/>
        </w:rPr>
        <w:t>sau</w:t>
      </w:r>
      <w:proofErr w:type="spellEnd"/>
      <w:r w:rsidR="00AA14CA" w:rsidRPr="00D42189">
        <w:rPr>
          <w:rStyle w:val="Emphasis"/>
          <w:i w:val="0"/>
        </w:rPr>
        <w:t xml:space="preserve"> </w:t>
      </w:r>
      <w:proofErr w:type="spellStart"/>
      <w:r w:rsidR="00AA14CA" w:rsidRPr="00D42189">
        <w:rPr>
          <w:rStyle w:val="Emphasis"/>
          <w:i w:val="0"/>
        </w:rPr>
        <w:t>în</w:t>
      </w:r>
      <w:proofErr w:type="spellEnd"/>
      <w:r w:rsidR="00AA14CA" w:rsidRPr="00D42189">
        <w:rPr>
          <w:rStyle w:val="Emphasis"/>
          <w:i w:val="0"/>
        </w:rPr>
        <w:t xml:space="preserve"> </w:t>
      </w:r>
      <w:proofErr w:type="spellStart"/>
      <w:r w:rsidR="00AA14CA" w:rsidRPr="00D42189">
        <w:rPr>
          <w:rStyle w:val="Emphasis"/>
          <w:i w:val="0"/>
        </w:rPr>
        <w:t>procesul</w:t>
      </w:r>
      <w:proofErr w:type="spellEnd"/>
      <w:r w:rsidR="00AA14CA" w:rsidRPr="00D42189">
        <w:rPr>
          <w:rStyle w:val="Emphasis"/>
          <w:i w:val="0"/>
        </w:rPr>
        <w:t xml:space="preserve"> de </w:t>
      </w:r>
      <w:proofErr w:type="spellStart"/>
      <w:r w:rsidR="00AA14CA" w:rsidRPr="00D42189">
        <w:rPr>
          <w:rStyle w:val="Emphasis"/>
          <w:i w:val="0"/>
        </w:rPr>
        <w:t>evaluare</w:t>
      </w:r>
      <w:proofErr w:type="spellEnd"/>
      <w:r w:rsidR="00AA14CA" w:rsidRPr="00D42189">
        <w:rPr>
          <w:rStyle w:val="Emphasis"/>
          <w:i w:val="0"/>
        </w:rPr>
        <w:t xml:space="preserve"> a </w:t>
      </w:r>
      <w:proofErr w:type="spellStart"/>
      <w:r w:rsidR="00AA14CA" w:rsidRPr="00D42189">
        <w:rPr>
          <w:rStyle w:val="Emphasis"/>
          <w:i w:val="0"/>
        </w:rPr>
        <w:t>furnizorului</w:t>
      </w:r>
      <w:proofErr w:type="spellEnd"/>
      <w:r w:rsidR="00AA14CA" w:rsidRPr="00D42189">
        <w:rPr>
          <w:rStyle w:val="Emphasis"/>
          <w:i w:val="0"/>
        </w:rPr>
        <w:t xml:space="preserve"> </w:t>
      </w:r>
      <w:proofErr w:type="spellStart"/>
      <w:r w:rsidR="00AA14CA" w:rsidRPr="00D42189">
        <w:rPr>
          <w:rStyle w:val="Emphasis"/>
          <w:i w:val="0"/>
        </w:rPr>
        <w:t>existente</w:t>
      </w:r>
      <w:proofErr w:type="spellEnd"/>
      <w:r w:rsidR="00AA14CA" w:rsidRPr="00D42189">
        <w:rPr>
          <w:rStyle w:val="Emphasis"/>
          <w:i w:val="0"/>
        </w:rPr>
        <w:t xml:space="preserve"> la </w:t>
      </w:r>
      <w:proofErr w:type="spellStart"/>
      <w:r w:rsidR="00AA14CA" w:rsidRPr="00D42189">
        <w:rPr>
          <w:rStyle w:val="Emphasis"/>
          <w:i w:val="0"/>
        </w:rPr>
        <w:t>nivelul</w:t>
      </w:r>
      <w:proofErr w:type="spellEnd"/>
      <w:r w:rsidR="00AA14CA" w:rsidRPr="00D42189">
        <w:rPr>
          <w:rStyle w:val="Emphasis"/>
          <w:i w:val="0"/>
        </w:rPr>
        <w:t xml:space="preserve"> </w:t>
      </w:r>
      <w:proofErr w:type="spellStart"/>
      <w:r w:rsidR="00AA14CA" w:rsidRPr="00D42189">
        <w:rPr>
          <w:rStyle w:val="Emphasis"/>
          <w:i w:val="0"/>
        </w:rPr>
        <w:t>casei</w:t>
      </w:r>
      <w:proofErr w:type="spellEnd"/>
      <w:r w:rsidR="00AA14CA" w:rsidRPr="00D42189">
        <w:rPr>
          <w:rStyle w:val="Emphasis"/>
          <w:i w:val="0"/>
        </w:rPr>
        <w:t xml:space="preserve"> de </w:t>
      </w:r>
      <w:proofErr w:type="spellStart"/>
      <w:r w:rsidR="00AA14CA" w:rsidRPr="00D42189">
        <w:rPr>
          <w:rStyle w:val="Emphasis"/>
          <w:i w:val="0"/>
        </w:rPr>
        <w:t>asigurări</w:t>
      </w:r>
      <w:proofErr w:type="spellEnd"/>
      <w:r w:rsidR="00AA14CA" w:rsidRPr="00D42189">
        <w:rPr>
          <w:rStyle w:val="Emphasis"/>
          <w:i w:val="0"/>
        </w:rPr>
        <w:t xml:space="preserve"> de </w:t>
      </w:r>
      <w:proofErr w:type="spellStart"/>
      <w:r w:rsidR="00AA14CA" w:rsidRPr="00D42189">
        <w:rPr>
          <w:rStyle w:val="Emphasis"/>
          <w:i w:val="0"/>
        </w:rPr>
        <w:t>sănătate</w:t>
      </w:r>
      <w:proofErr w:type="spellEnd"/>
      <w:r w:rsidR="00AA14CA" w:rsidRPr="00D42189">
        <w:rPr>
          <w:rStyle w:val="Emphasis"/>
          <w:i w:val="0"/>
        </w:rPr>
        <w:t xml:space="preserve"> nu </w:t>
      </w:r>
      <w:proofErr w:type="spellStart"/>
      <w:r w:rsidR="00AA14CA" w:rsidRPr="00D42189">
        <w:rPr>
          <w:rStyle w:val="Emphasis"/>
          <w:i w:val="0"/>
        </w:rPr>
        <w:t>vor</w:t>
      </w:r>
      <w:proofErr w:type="spellEnd"/>
      <w:r w:rsidR="00AA14CA" w:rsidRPr="00D42189">
        <w:rPr>
          <w:rStyle w:val="Emphasis"/>
          <w:i w:val="0"/>
        </w:rPr>
        <w:t xml:space="preserve"> </w:t>
      </w:r>
      <w:proofErr w:type="spellStart"/>
      <w:r w:rsidR="00AA14CA" w:rsidRPr="00D42189">
        <w:rPr>
          <w:rStyle w:val="Emphasis"/>
          <w:i w:val="0"/>
        </w:rPr>
        <w:t>mai</w:t>
      </w:r>
      <w:proofErr w:type="spellEnd"/>
      <w:r w:rsidR="00AA14CA" w:rsidRPr="00D42189">
        <w:rPr>
          <w:rStyle w:val="Emphasis"/>
          <w:i w:val="0"/>
        </w:rPr>
        <w:t xml:space="preserve"> fi </w:t>
      </w:r>
      <w:proofErr w:type="spellStart"/>
      <w:r w:rsidR="00AA14CA" w:rsidRPr="00D42189">
        <w:rPr>
          <w:rStyle w:val="Emphasis"/>
          <w:i w:val="0"/>
        </w:rPr>
        <w:t>transmise</w:t>
      </w:r>
      <w:proofErr w:type="spellEnd"/>
      <w:r w:rsidR="00AA14CA" w:rsidRPr="00D42189">
        <w:rPr>
          <w:rStyle w:val="Emphasis"/>
          <w:i w:val="0"/>
        </w:rPr>
        <w:t xml:space="preserve"> la </w:t>
      </w:r>
      <w:proofErr w:type="spellStart"/>
      <w:r w:rsidR="00AA14CA" w:rsidRPr="00D42189">
        <w:rPr>
          <w:rStyle w:val="Emphasis"/>
          <w:i w:val="0"/>
        </w:rPr>
        <w:t>încheierea</w:t>
      </w:r>
      <w:proofErr w:type="spellEnd"/>
      <w:r w:rsidR="00AA14CA" w:rsidRPr="00D42189">
        <w:rPr>
          <w:rStyle w:val="Emphasis"/>
          <w:i w:val="0"/>
        </w:rPr>
        <w:t xml:space="preserve"> </w:t>
      </w:r>
      <w:proofErr w:type="spellStart"/>
      <w:r w:rsidR="00AA14CA" w:rsidRPr="00D42189">
        <w:rPr>
          <w:rStyle w:val="Emphasis"/>
          <w:i w:val="0"/>
        </w:rPr>
        <w:t>contractelor</w:t>
      </w:r>
      <w:proofErr w:type="spellEnd"/>
      <w:r w:rsidR="00AA14CA" w:rsidRPr="00D42189">
        <w:rPr>
          <w:rStyle w:val="Emphasis"/>
          <w:i w:val="0"/>
        </w:rPr>
        <w:t xml:space="preserve">, cu </w:t>
      </w:r>
      <w:proofErr w:type="spellStart"/>
      <w:r w:rsidR="00AA14CA" w:rsidRPr="00D42189">
        <w:rPr>
          <w:rStyle w:val="Emphasis"/>
          <w:i w:val="0"/>
        </w:rPr>
        <w:t>excepţia</w:t>
      </w:r>
      <w:proofErr w:type="spellEnd"/>
      <w:r w:rsidR="00AA14CA" w:rsidRPr="00D42189">
        <w:rPr>
          <w:rStyle w:val="Emphasis"/>
          <w:i w:val="0"/>
        </w:rPr>
        <w:t xml:space="preserve"> </w:t>
      </w:r>
      <w:proofErr w:type="spellStart"/>
      <w:r w:rsidR="00AA14CA" w:rsidRPr="00D42189">
        <w:rPr>
          <w:rStyle w:val="Emphasis"/>
          <w:i w:val="0"/>
        </w:rPr>
        <w:t>documentelor</w:t>
      </w:r>
      <w:proofErr w:type="spellEnd"/>
      <w:r w:rsidR="00AA14CA" w:rsidRPr="00D42189">
        <w:rPr>
          <w:rStyle w:val="Emphasis"/>
          <w:i w:val="0"/>
        </w:rPr>
        <w:t xml:space="preserve"> </w:t>
      </w:r>
      <w:proofErr w:type="spellStart"/>
      <w:r w:rsidR="00AA14CA" w:rsidRPr="00D42189">
        <w:rPr>
          <w:rStyle w:val="Emphasis"/>
          <w:i w:val="0"/>
        </w:rPr>
        <w:t>modificate</w:t>
      </w:r>
      <w:proofErr w:type="spellEnd"/>
      <w:r w:rsidR="00AA14CA" w:rsidRPr="00D42189">
        <w:rPr>
          <w:rStyle w:val="Emphasis"/>
          <w:i w:val="0"/>
        </w:rPr>
        <w:t xml:space="preserve"> </w:t>
      </w:r>
      <w:proofErr w:type="spellStart"/>
      <w:r w:rsidR="00AA14CA" w:rsidRPr="00D42189">
        <w:rPr>
          <w:rStyle w:val="Emphasis"/>
          <w:i w:val="0"/>
        </w:rPr>
        <w:t>sau</w:t>
      </w:r>
      <w:proofErr w:type="spellEnd"/>
      <w:r w:rsidR="00AA14CA" w:rsidRPr="00D42189">
        <w:rPr>
          <w:rStyle w:val="Emphasis"/>
          <w:i w:val="0"/>
        </w:rPr>
        <w:t xml:space="preserve"> cu </w:t>
      </w:r>
      <w:proofErr w:type="spellStart"/>
      <w:r w:rsidR="00AA14CA" w:rsidRPr="00D42189">
        <w:rPr>
          <w:rStyle w:val="Emphasis"/>
          <w:i w:val="0"/>
        </w:rPr>
        <w:t>perioadă</w:t>
      </w:r>
      <w:proofErr w:type="spellEnd"/>
      <w:r w:rsidR="00AA14CA" w:rsidRPr="00D42189">
        <w:rPr>
          <w:rStyle w:val="Emphasis"/>
          <w:i w:val="0"/>
        </w:rPr>
        <w:t xml:space="preserve"> de </w:t>
      </w:r>
      <w:proofErr w:type="spellStart"/>
      <w:r w:rsidR="00AA14CA" w:rsidRPr="00D42189">
        <w:rPr>
          <w:rStyle w:val="Emphasis"/>
          <w:i w:val="0"/>
        </w:rPr>
        <w:t>valabilitate</w:t>
      </w:r>
      <w:proofErr w:type="spellEnd"/>
      <w:r w:rsidR="00AA14CA" w:rsidRPr="00D42189">
        <w:rPr>
          <w:rStyle w:val="Emphasis"/>
          <w:i w:val="0"/>
        </w:rPr>
        <w:t xml:space="preserve"> </w:t>
      </w:r>
      <w:proofErr w:type="spellStart"/>
      <w:r w:rsidR="00AA14CA" w:rsidRPr="00D42189">
        <w:rPr>
          <w:rStyle w:val="Emphasis"/>
          <w:i w:val="0"/>
        </w:rPr>
        <w:t>expirată</w:t>
      </w:r>
      <w:proofErr w:type="spellEnd"/>
      <w:r w:rsidR="00AA14CA" w:rsidRPr="00D42189">
        <w:rPr>
          <w:rStyle w:val="Emphasis"/>
          <w:i w:val="0"/>
        </w:rPr>
        <w:t xml:space="preserve">, care se transmit </w:t>
      </w:r>
      <w:proofErr w:type="spellStart"/>
      <w:r w:rsidR="00AA14CA" w:rsidRPr="00D42189">
        <w:rPr>
          <w:rStyle w:val="Emphasis"/>
          <w:i w:val="0"/>
        </w:rPr>
        <w:t>în</w:t>
      </w:r>
      <w:proofErr w:type="spellEnd"/>
      <w:r w:rsidR="00AA14CA" w:rsidRPr="00D42189">
        <w:rPr>
          <w:rStyle w:val="Emphasis"/>
          <w:i w:val="0"/>
        </w:rPr>
        <w:t xml:space="preserve"> format electronic cu </w:t>
      </w:r>
      <w:proofErr w:type="spellStart"/>
      <w:r w:rsidR="00AA14CA" w:rsidRPr="00D42189">
        <w:rPr>
          <w:rStyle w:val="Emphasis"/>
          <w:i w:val="0"/>
        </w:rPr>
        <w:t>semnătura</w:t>
      </w:r>
      <w:proofErr w:type="spellEnd"/>
      <w:r w:rsidR="00AA14CA" w:rsidRPr="00D42189">
        <w:rPr>
          <w:rStyle w:val="Emphasis"/>
          <w:i w:val="0"/>
        </w:rPr>
        <w:t xml:space="preserve"> </w:t>
      </w:r>
      <w:proofErr w:type="spellStart"/>
      <w:r w:rsidR="00AA14CA" w:rsidRPr="00D42189">
        <w:rPr>
          <w:rStyle w:val="Emphasis"/>
          <w:i w:val="0"/>
        </w:rPr>
        <w:t>electronică</w:t>
      </w:r>
      <w:proofErr w:type="spellEnd"/>
      <w:r w:rsidR="00AA14CA" w:rsidRPr="00D42189">
        <w:rPr>
          <w:rStyle w:val="Emphasis"/>
          <w:i w:val="0"/>
        </w:rPr>
        <w:t xml:space="preserve"> </w:t>
      </w:r>
      <w:proofErr w:type="spellStart"/>
      <w:r w:rsidR="00AA14CA" w:rsidRPr="00D42189">
        <w:rPr>
          <w:rStyle w:val="Emphasis"/>
          <w:i w:val="0"/>
        </w:rPr>
        <w:t>extinsă</w:t>
      </w:r>
      <w:proofErr w:type="spellEnd"/>
      <w:r w:rsidR="00AA14CA" w:rsidRPr="00D42189">
        <w:rPr>
          <w:rStyle w:val="Emphasis"/>
          <w:i w:val="0"/>
        </w:rPr>
        <w:t>/</w:t>
      </w:r>
      <w:proofErr w:type="spellStart"/>
      <w:r w:rsidR="00AA14CA" w:rsidRPr="00D42189">
        <w:rPr>
          <w:rStyle w:val="Emphasis"/>
          <w:i w:val="0"/>
        </w:rPr>
        <w:t>calificată</w:t>
      </w:r>
      <w:proofErr w:type="spellEnd"/>
      <w:r w:rsidR="00AA14CA" w:rsidRPr="00D42189">
        <w:rPr>
          <w:rStyle w:val="Emphasis"/>
          <w:i w:val="0"/>
        </w:rPr>
        <w:t>.</w:t>
      </w:r>
    </w:p>
    <w:p w:rsidR="001164B0" w:rsidRDefault="001164B0" w:rsidP="00AA14CA">
      <w:pPr>
        <w:autoSpaceDE w:val="0"/>
        <w:autoSpaceDN w:val="0"/>
        <w:adjustRightInd w:val="0"/>
        <w:rPr>
          <w:rStyle w:val="Emphasis"/>
          <w:i w:val="0"/>
        </w:rPr>
      </w:pPr>
    </w:p>
    <w:sectPr w:rsidR="001164B0" w:rsidSect="001164B0">
      <w:pgSz w:w="12240" w:h="15840"/>
      <w:pgMar w:top="1417" w:right="1417" w:bottom="990"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4B0"/>
    <w:rsid w:val="001164B0"/>
    <w:rsid w:val="00AA14CA"/>
    <w:rsid w:val="00C23C14"/>
    <w:rsid w:val="00DF0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4B0"/>
    <w:pPr>
      <w:spacing w:after="0" w:line="240" w:lineRule="auto"/>
    </w:pPr>
    <w:rPr>
      <w:rFonts w:ascii="Times New Roman" w:eastAsia="SimSun" w:hAnsi="Times New Roman" w:cs="Times New Roman"/>
      <w:sz w:val="24"/>
      <w:szCs w:val="24"/>
      <w:lang w:eastAsia="zh-CN"/>
    </w:rPr>
  </w:style>
  <w:style w:type="paragraph" w:styleId="Heading2">
    <w:name w:val="heading 2"/>
    <w:basedOn w:val="Normal"/>
    <w:next w:val="Normal"/>
    <w:link w:val="Heading2Char"/>
    <w:qFormat/>
    <w:rsid w:val="001164B0"/>
    <w:pPr>
      <w:keepNext/>
      <w:outlineLvl w:val="1"/>
    </w:pPr>
    <w:rPr>
      <w:rFonts w:eastAsia="Times New Roman"/>
      <w:szCs w:val="20"/>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164B0"/>
    <w:rPr>
      <w:rFonts w:ascii="Times New Roman" w:eastAsia="Times New Roman" w:hAnsi="Times New Roman" w:cs="Times New Roman"/>
      <w:sz w:val="24"/>
      <w:szCs w:val="20"/>
      <w:lang w:val="ro-RO"/>
    </w:rPr>
  </w:style>
  <w:style w:type="character" w:styleId="Emphasis">
    <w:name w:val="Emphasis"/>
    <w:basedOn w:val="DefaultParagraphFont"/>
    <w:uiPriority w:val="20"/>
    <w:qFormat/>
    <w:rsid w:val="001164B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4B0"/>
    <w:pPr>
      <w:spacing w:after="0" w:line="240" w:lineRule="auto"/>
    </w:pPr>
    <w:rPr>
      <w:rFonts w:ascii="Times New Roman" w:eastAsia="SimSun" w:hAnsi="Times New Roman" w:cs="Times New Roman"/>
      <w:sz w:val="24"/>
      <w:szCs w:val="24"/>
      <w:lang w:eastAsia="zh-CN"/>
    </w:rPr>
  </w:style>
  <w:style w:type="paragraph" w:styleId="Heading2">
    <w:name w:val="heading 2"/>
    <w:basedOn w:val="Normal"/>
    <w:next w:val="Normal"/>
    <w:link w:val="Heading2Char"/>
    <w:qFormat/>
    <w:rsid w:val="001164B0"/>
    <w:pPr>
      <w:keepNext/>
      <w:outlineLvl w:val="1"/>
    </w:pPr>
    <w:rPr>
      <w:rFonts w:eastAsia="Times New Roman"/>
      <w:szCs w:val="20"/>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164B0"/>
    <w:rPr>
      <w:rFonts w:ascii="Times New Roman" w:eastAsia="Times New Roman" w:hAnsi="Times New Roman" w:cs="Times New Roman"/>
      <w:sz w:val="24"/>
      <w:szCs w:val="20"/>
      <w:lang w:val="ro-RO"/>
    </w:rPr>
  </w:style>
  <w:style w:type="character" w:styleId="Emphasis">
    <w:name w:val="Emphasis"/>
    <w:basedOn w:val="DefaultParagraphFont"/>
    <w:uiPriority w:val="20"/>
    <w:qFormat/>
    <w:rsid w:val="001164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1027</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Otilia</dc:creator>
  <cp:lastModifiedBy>Otilia</cp:lastModifiedBy>
  <cp:revision>2</cp:revision>
  <dcterms:created xsi:type="dcterms:W3CDTF">2023-06-06T12:49:00Z</dcterms:created>
  <dcterms:modified xsi:type="dcterms:W3CDTF">2023-06-06T13:24:00Z</dcterms:modified>
</cp:coreProperties>
</file>